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53" w:rsidRPr="00C942C9" w:rsidRDefault="009D3053" w:rsidP="00FD0D5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1523E">
        <w:rPr>
          <w:rFonts w:ascii="標楷體" w:eastAsia="標楷體" w:hAnsi="標楷體" w:hint="eastAsia"/>
          <w:b/>
          <w:sz w:val="32"/>
          <w:szCs w:val="32"/>
        </w:rPr>
        <w:t>嘉義縣鹿滿國小暨附設幼兒園1</w:t>
      </w:r>
      <w:r w:rsidR="00AD5B70">
        <w:rPr>
          <w:rFonts w:ascii="標楷體" w:eastAsia="標楷體" w:hAnsi="標楷體" w:hint="eastAsia"/>
          <w:b/>
          <w:sz w:val="32"/>
          <w:szCs w:val="32"/>
        </w:rPr>
        <w:t>10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42E94">
        <w:rPr>
          <w:rFonts w:ascii="標楷體" w:eastAsia="標楷體" w:hAnsi="標楷體" w:hint="eastAsia"/>
          <w:b/>
          <w:sz w:val="32"/>
          <w:szCs w:val="32"/>
        </w:rPr>
        <w:t>二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學期校務報告書面資料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7B0D4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7B0D49">
        <w:rPr>
          <w:rFonts w:ascii="標楷體" w:eastAsia="標楷體" w:hAnsi="標楷體" w:hint="eastAsia"/>
          <w:b/>
          <w:sz w:val="28"/>
          <w:szCs w:val="28"/>
        </w:rPr>
        <w:t>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A42E94">
        <w:rPr>
          <w:rFonts w:ascii="標楷體" w:eastAsia="標楷體" w:hAnsi="標楷體" w:hint="eastAsia"/>
          <w:b/>
          <w:sz w:val="28"/>
          <w:szCs w:val="28"/>
        </w:rPr>
        <w:t>第一學期建設或捐款（自1</w:t>
      </w:r>
      <w:r w:rsidR="00FD15C5">
        <w:rPr>
          <w:rFonts w:ascii="標楷體" w:eastAsia="標楷體" w:hAnsi="標楷體" w:hint="eastAsia"/>
          <w:b/>
          <w:sz w:val="28"/>
          <w:szCs w:val="28"/>
        </w:rPr>
        <w:t>10</w:t>
      </w:r>
      <w:r w:rsidR="00A42E94">
        <w:rPr>
          <w:rFonts w:ascii="標楷體" w:eastAsia="標楷體" w:hAnsi="標楷體" w:hint="eastAsia"/>
          <w:b/>
          <w:sz w:val="28"/>
          <w:szCs w:val="28"/>
        </w:rPr>
        <w:t>年8月1日至11</w:t>
      </w:r>
      <w:r w:rsidR="00FD15C5">
        <w:rPr>
          <w:rFonts w:ascii="標楷體" w:eastAsia="標楷體" w:hAnsi="標楷體" w:hint="eastAsia"/>
          <w:b/>
          <w:sz w:val="28"/>
          <w:szCs w:val="28"/>
        </w:rPr>
        <w:t>1</w:t>
      </w:r>
      <w:r w:rsidR="00A42E94">
        <w:rPr>
          <w:rFonts w:ascii="標楷體" w:eastAsia="標楷體" w:hAnsi="標楷體" w:hint="eastAsia"/>
          <w:b/>
          <w:sz w:val="28"/>
          <w:szCs w:val="28"/>
        </w:rPr>
        <w:t>年2月</w:t>
      </w:r>
      <w:r w:rsidR="00FD15C5">
        <w:rPr>
          <w:rFonts w:ascii="標楷體" w:eastAsia="標楷體" w:hAnsi="標楷體" w:hint="eastAsia"/>
          <w:b/>
          <w:sz w:val="28"/>
          <w:szCs w:val="28"/>
        </w:rPr>
        <w:t>18</w:t>
      </w:r>
      <w:r w:rsidR="00A42E94">
        <w:rPr>
          <w:rFonts w:ascii="標楷體" w:eastAsia="標楷體" w:hAnsi="標楷體"/>
          <w:b/>
          <w:sz w:val="28"/>
          <w:szCs w:val="28"/>
        </w:rPr>
        <w:t>）</w:t>
      </w:r>
    </w:p>
    <w:p w:rsidR="002632CD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42E94">
        <w:rPr>
          <w:rFonts w:ascii="標楷體" w:eastAsia="標楷體" w:hAnsi="標楷體" w:hint="eastAsia"/>
        </w:rPr>
        <w:t>贊助學生活動或學校設備捐款：</w:t>
      </w:r>
    </w:p>
    <w:p w:rsidR="009D3053" w:rsidRPr="00FC2BD0" w:rsidRDefault="002632CD" w:rsidP="00FC2BD0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FD0D58">
        <w:rPr>
          <w:rFonts w:ascii="標楷體" w:eastAsia="標楷體" w:hAnsi="標楷體" w:hint="eastAsia"/>
          <w:b/>
          <w:u w:val="single"/>
        </w:rPr>
        <w:t>總金額</w:t>
      </w:r>
      <w:r w:rsidR="00FC2BD0" w:rsidRPr="00FD0D58">
        <w:rPr>
          <w:rFonts w:ascii="標楷體" w:eastAsia="標楷體" w:hAnsi="標楷體" w:hint="eastAsia"/>
          <w:b/>
          <w:u w:val="single"/>
        </w:rPr>
        <w:t>約7</w:t>
      </w:r>
      <w:r w:rsidR="0023118A" w:rsidRPr="00FD0D58">
        <w:rPr>
          <w:rFonts w:ascii="標楷體" w:eastAsia="標楷體" w:hAnsi="標楷體" w:hint="eastAsia"/>
          <w:b/>
          <w:u w:val="single"/>
        </w:rPr>
        <w:t>3</w:t>
      </w:r>
      <w:r w:rsidR="00A42E94" w:rsidRPr="00FD0D58">
        <w:rPr>
          <w:rFonts w:ascii="標楷體" w:eastAsia="標楷體" w:hAnsi="標楷體" w:hint="eastAsia"/>
          <w:b/>
          <w:u w:val="single"/>
        </w:rPr>
        <w:t>萬</w:t>
      </w:r>
      <w:r w:rsidR="00A42E94" w:rsidRPr="00FC2BD0">
        <w:rPr>
          <w:rFonts w:ascii="標楷體" w:eastAsia="標楷體" w:hAnsi="標楷體" w:hint="eastAsia"/>
        </w:rPr>
        <w:t>(家長會</w:t>
      </w:r>
      <w:r w:rsidR="00FC2BD0" w:rsidRPr="00FC2BD0">
        <w:rPr>
          <w:rFonts w:ascii="標楷體" w:eastAsia="標楷體" w:hAnsi="標楷體" w:hint="eastAsia"/>
        </w:rPr>
        <w:t>費及會長副會長各自出資</w:t>
      </w:r>
      <w:r w:rsidR="00D12CDA">
        <w:rPr>
          <w:rFonts w:ascii="標楷體" w:eastAsia="標楷體" w:hAnsi="標楷體" w:hint="eastAsia"/>
        </w:rPr>
        <w:t>【新生用品、校慶及加菜、比賽</w:t>
      </w:r>
      <w:r w:rsidR="0023118A">
        <w:rPr>
          <w:rFonts w:ascii="標楷體" w:eastAsia="標楷體" w:hAnsi="標楷體" w:hint="eastAsia"/>
        </w:rPr>
        <w:t>、戶外教學</w:t>
      </w:r>
      <w:r w:rsidR="00D12CDA">
        <w:rPr>
          <w:rFonts w:ascii="標楷體" w:eastAsia="標楷體" w:hAnsi="標楷體" w:hint="eastAsia"/>
        </w:rPr>
        <w:t>】</w:t>
      </w:r>
      <w:r w:rsidR="00A42E94" w:rsidRPr="00FC2BD0">
        <w:rPr>
          <w:rFonts w:ascii="標楷體" w:eastAsia="標楷體" w:hAnsi="標楷體" w:hint="eastAsia"/>
        </w:rPr>
        <w:t>、黃勇吉董事長</w:t>
      </w:r>
      <w:r w:rsidR="001217B7" w:rsidRPr="00FC2BD0">
        <w:rPr>
          <w:rFonts w:ascii="標楷體" w:eastAsia="標楷體" w:hAnsi="標楷體" w:hint="eastAsia"/>
        </w:rPr>
        <w:t>【校友】</w:t>
      </w:r>
      <w:r w:rsidR="00A42E94" w:rsidRPr="00FC2BD0">
        <w:rPr>
          <w:rFonts w:ascii="標楷體" w:eastAsia="標楷體" w:hAnsi="標楷體" w:hint="eastAsia"/>
        </w:rPr>
        <w:t>、</w:t>
      </w:r>
      <w:r w:rsidRPr="00FC2BD0">
        <w:rPr>
          <w:rFonts w:ascii="標楷體" w:eastAsia="標楷體" w:hAnsi="標楷體" w:hint="eastAsia"/>
        </w:rPr>
        <w:t>新福農場</w:t>
      </w:r>
      <w:bookmarkStart w:id="0" w:name="_Hlk65742362"/>
      <w:r w:rsidR="001217B7" w:rsidRPr="00FC2BD0">
        <w:rPr>
          <w:rFonts w:ascii="標楷體" w:eastAsia="標楷體" w:hAnsi="標楷體" w:hint="eastAsia"/>
        </w:rPr>
        <w:t>【竹小校友】</w:t>
      </w:r>
      <w:bookmarkEnd w:id="0"/>
      <w:r w:rsidR="001217B7" w:rsidRPr="00FC2BD0">
        <w:rPr>
          <w:rFonts w:ascii="標楷體" w:eastAsia="標楷體" w:hAnsi="標楷體" w:hint="eastAsia"/>
        </w:rPr>
        <w:t>、</w:t>
      </w:r>
      <w:r w:rsidRPr="00FC2BD0">
        <w:rPr>
          <w:rFonts w:ascii="標楷體" w:eastAsia="標楷體" w:hAnsi="標楷體" w:hint="eastAsia"/>
        </w:rPr>
        <w:t>羅威恩董事長【校友】、許碧霞董事長【校友】、</w:t>
      </w:r>
      <w:proofErr w:type="gramStart"/>
      <w:r w:rsidRPr="00FC2BD0">
        <w:rPr>
          <w:rFonts w:ascii="標楷體" w:eastAsia="標楷體" w:hAnsi="標楷體" w:hint="eastAsia"/>
        </w:rPr>
        <w:t>、</w:t>
      </w:r>
      <w:proofErr w:type="gramEnd"/>
      <w:r w:rsidRPr="00FC2BD0">
        <w:rPr>
          <w:rFonts w:ascii="標楷體" w:eastAsia="標楷體" w:hAnsi="標楷體" w:hint="eastAsia"/>
        </w:rPr>
        <w:t>宋傳貴董事長【校友】、莊永育董事長</w:t>
      </w:r>
      <w:r w:rsidR="001217B7" w:rsidRPr="00FC2BD0">
        <w:rPr>
          <w:rFonts w:ascii="標楷體" w:eastAsia="標楷體" w:hAnsi="標楷體" w:hint="eastAsia"/>
        </w:rPr>
        <w:t>【竹小校友】</w:t>
      </w:r>
      <w:r w:rsidRPr="00FC2BD0">
        <w:rPr>
          <w:rFonts w:ascii="標楷體" w:eastAsia="標楷體" w:hAnsi="標楷體" w:hint="eastAsia"/>
        </w:rPr>
        <w:t>、陳志卿董事長</w:t>
      </w:r>
      <w:r w:rsidR="001217B7" w:rsidRPr="00FC2BD0">
        <w:rPr>
          <w:rFonts w:ascii="標楷體" w:eastAsia="標楷體" w:hAnsi="標楷體" w:hint="eastAsia"/>
        </w:rPr>
        <w:t>【竹小校友】</w:t>
      </w:r>
      <w:r w:rsidRPr="00FC2BD0">
        <w:rPr>
          <w:rFonts w:ascii="標楷體" w:eastAsia="標楷體" w:hAnsi="標楷體" w:hint="eastAsia"/>
        </w:rPr>
        <w:t>、慈仁慈善會、三花基金會、</w:t>
      </w:r>
      <w:proofErr w:type="gramStart"/>
      <w:r w:rsidRPr="00FC2BD0">
        <w:rPr>
          <w:rFonts w:ascii="標楷體" w:eastAsia="標楷體" w:hAnsi="標楷體" w:hint="eastAsia"/>
        </w:rPr>
        <w:t>福智基金會</w:t>
      </w:r>
      <w:proofErr w:type="gramEnd"/>
      <w:r w:rsidR="001217B7" w:rsidRPr="00FC2BD0">
        <w:rPr>
          <w:rFonts w:ascii="標楷體" w:eastAsia="標楷體" w:hAnsi="標楷體" w:hint="eastAsia"/>
        </w:rPr>
        <w:t>、</w:t>
      </w:r>
      <w:r w:rsidR="00FC2BD0" w:rsidRPr="00FC2BD0">
        <w:rPr>
          <w:rFonts w:ascii="標楷體" w:eastAsia="標楷體" w:hAnsi="標楷體" w:hint="eastAsia"/>
        </w:rPr>
        <w:t>陳良玉村長、教儲戶上網募款眾多善心人士</w:t>
      </w:r>
      <w:r w:rsidR="001217B7" w:rsidRPr="00FC2BD0">
        <w:rPr>
          <w:rFonts w:ascii="標楷體" w:eastAsia="標楷體" w:hAnsi="標楷體" w:hint="eastAsia"/>
        </w:rPr>
        <w:t>)</w:t>
      </w:r>
      <w:r w:rsidRPr="00FC2BD0">
        <w:rPr>
          <w:rFonts w:ascii="標楷體" w:eastAsia="標楷體" w:hAnsi="標楷體" w:hint="eastAsia"/>
        </w:rPr>
        <w:t>。</w:t>
      </w:r>
    </w:p>
    <w:p w:rsidR="0023118A" w:rsidRDefault="00FC2BD0" w:rsidP="009D3053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物資：187盒月餅(送</w:t>
      </w:r>
      <w:proofErr w:type="gramStart"/>
      <w:r>
        <w:rPr>
          <w:rFonts w:ascii="標楷體" w:eastAsia="標楷體" w:hAnsi="標楷體" w:hint="eastAsia"/>
        </w:rPr>
        <w:t>愛心至偏鄉</w:t>
      </w:r>
      <w:proofErr w:type="gramEnd"/>
      <w:r>
        <w:rPr>
          <w:rFonts w:ascii="標楷體" w:eastAsia="標楷體" w:hAnsi="標楷體" w:hint="eastAsia"/>
        </w:rPr>
        <w:t>)、70包水餃(竹</w:t>
      </w:r>
      <w:proofErr w:type="gramStart"/>
      <w:r>
        <w:rPr>
          <w:rFonts w:ascii="標楷體" w:eastAsia="標楷體" w:hAnsi="標楷體" w:hint="eastAsia"/>
        </w:rPr>
        <w:t>崎</w:t>
      </w:r>
      <w:proofErr w:type="gramEnd"/>
      <w:r>
        <w:rPr>
          <w:rFonts w:ascii="標楷體" w:eastAsia="標楷體" w:hAnsi="標楷體" w:hint="eastAsia"/>
        </w:rPr>
        <w:t>八方雲集)、2</w:t>
      </w:r>
      <w:r>
        <w:rPr>
          <w:rFonts w:ascii="標楷體" w:eastAsia="標楷體" w:hAnsi="標楷體"/>
        </w:rPr>
        <w:t>2</w:t>
      </w:r>
      <w:r w:rsidR="00FD0D58">
        <w:rPr>
          <w:rFonts w:ascii="標楷體" w:eastAsia="標楷體" w:hAnsi="標楷體" w:hint="eastAsia"/>
        </w:rPr>
        <w:t>份禮品</w:t>
      </w:r>
      <w:r>
        <w:rPr>
          <w:rFonts w:ascii="標楷體" w:eastAsia="標楷體" w:hAnsi="標楷體" w:hint="eastAsia"/>
        </w:rPr>
        <w:t>物資(</w:t>
      </w:r>
      <w:proofErr w:type="gramStart"/>
      <w:r>
        <w:rPr>
          <w:rFonts w:ascii="標楷體" w:eastAsia="標楷體" w:hAnsi="標楷體" w:hint="eastAsia"/>
        </w:rPr>
        <w:t>福智</w:t>
      </w:r>
      <w:proofErr w:type="gramEnd"/>
      <w:r>
        <w:rPr>
          <w:rFonts w:ascii="標楷體" w:eastAsia="標楷體" w:hAnsi="標楷體" w:hint="eastAsia"/>
        </w:rPr>
        <w:t>)、80包關廟</w:t>
      </w:r>
      <w:proofErr w:type="gramStart"/>
      <w:r w:rsidR="00AD5B70">
        <w:rPr>
          <w:rFonts w:ascii="標楷體" w:eastAsia="標楷體" w:hAnsi="標楷體" w:hint="eastAsia"/>
        </w:rPr>
        <w:t>麵</w:t>
      </w:r>
      <w:proofErr w:type="gramEnd"/>
      <w:r w:rsidR="00AD5B70">
        <w:rPr>
          <w:rFonts w:ascii="標楷體" w:eastAsia="標楷體" w:hAnsi="標楷體" w:hint="eastAsia"/>
        </w:rPr>
        <w:t>及800片口罩（善心人士</w:t>
      </w:r>
      <w:r w:rsidR="00AD5B70">
        <w:rPr>
          <w:rFonts w:ascii="標楷體" w:eastAsia="標楷體" w:hAnsi="標楷體"/>
        </w:rPr>
        <w:t>）</w:t>
      </w:r>
      <w:r w:rsidR="00AD5B70">
        <w:rPr>
          <w:rFonts w:ascii="標楷體" w:eastAsia="標楷體" w:hAnsi="標楷體" w:hint="eastAsia"/>
        </w:rPr>
        <w:t>、400包泡麵（陳聖輝等駐校藝術家</w:t>
      </w:r>
      <w:r w:rsidR="00AD5B70">
        <w:rPr>
          <w:rFonts w:ascii="標楷體" w:eastAsia="標楷體" w:hAnsi="標楷體"/>
        </w:rPr>
        <w:t>）</w:t>
      </w:r>
      <w:r w:rsidR="00AD5B70">
        <w:rPr>
          <w:rFonts w:ascii="標楷體" w:eastAsia="標楷體" w:hAnsi="標楷體" w:hint="eastAsia"/>
        </w:rPr>
        <w:t>。</w:t>
      </w:r>
    </w:p>
    <w:p w:rsidR="002632CD" w:rsidRPr="0023118A" w:rsidRDefault="002632CD" w:rsidP="009D3053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23118A">
        <w:rPr>
          <w:rFonts w:ascii="標楷體" w:eastAsia="標楷體" w:hAnsi="標楷體" w:hint="eastAsia"/>
        </w:rPr>
        <w:t>用途：圖書館課外書籍、急難救助金獲獎學金、購買學習設備、指定專案活動</w:t>
      </w:r>
      <w:r w:rsidR="00FD0D58">
        <w:rPr>
          <w:rFonts w:ascii="標楷體" w:eastAsia="標楷體" w:hAnsi="標楷體" w:hint="eastAsia"/>
        </w:rPr>
        <w:t>不足款</w:t>
      </w:r>
      <w:r w:rsidR="0023118A" w:rsidRPr="0023118A">
        <w:rPr>
          <w:rFonts w:ascii="標楷體" w:eastAsia="標楷體" w:hAnsi="標楷體" w:hint="eastAsia"/>
        </w:rPr>
        <w:t>、弱勢學生物資補助、校慶活動及加菜</w:t>
      </w:r>
      <w:r w:rsidR="00037F1B">
        <w:rPr>
          <w:rFonts w:ascii="標楷體" w:eastAsia="標楷體" w:hAnsi="標楷體" w:hint="eastAsia"/>
        </w:rPr>
        <w:t>、補助幼兒園專款</w:t>
      </w:r>
      <w:r w:rsidRPr="0023118A">
        <w:rPr>
          <w:rFonts w:ascii="標楷體" w:eastAsia="標楷體" w:hAnsi="標楷體" w:hint="eastAsia"/>
        </w:rPr>
        <w:t>。</w:t>
      </w:r>
      <w:r w:rsidR="0023118A">
        <w:rPr>
          <w:rFonts w:ascii="標楷體" w:eastAsia="標楷體" w:hAnsi="標楷體" w:hint="eastAsia"/>
        </w:rPr>
        <w:t>詳細內容，請上鹿滿</w:t>
      </w:r>
      <w:proofErr w:type="gramStart"/>
      <w:r w:rsidR="0023118A">
        <w:rPr>
          <w:rFonts w:ascii="標楷體" w:eastAsia="標楷體" w:hAnsi="標楷體" w:hint="eastAsia"/>
        </w:rPr>
        <w:t>國小校網查詢</w:t>
      </w:r>
      <w:proofErr w:type="gramEnd"/>
      <w:r w:rsidR="0023118A">
        <w:rPr>
          <w:rFonts w:ascii="標楷體" w:eastAsia="標楷體" w:hAnsi="標楷體" w:hint="eastAsia"/>
        </w:rPr>
        <w:t>。</w:t>
      </w:r>
    </w:p>
    <w:p w:rsidR="002632CD" w:rsidRDefault="002632CD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2.學校工程設備採購：</w:t>
      </w:r>
    </w:p>
    <w:p w:rsidR="00D54F5B" w:rsidRPr="00D54F5B" w:rsidRDefault="00D54F5B" w:rsidP="0023118A">
      <w:pPr>
        <w:spacing w:line="400" w:lineRule="exact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1</w:t>
      </w:r>
      <w:r w:rsidRPr="00D54F5B">
        <w:rPr>
          <w:rFonts w:ascii="標楷體" w:eastAsia="標楷體" w:hint="eastAsia"/>
          <w:szCs w:val="24"/>
        </w:rPr>
        <w:t>）</w:t>
      </w:r>
      <w:r w:rsidR="00FD0D58">
        <w:rPr>
          <w:rFonts w:ascii="標楷體" w:eastAsia="標楷體" w:hint="eastAsia"/>
          <w:szCs w:val="24"/>
        </w:rPr>
        <w:t>班班</w:t>
      </w:r>
      <w:r w:rsidR="0023118A">
        <w:rPr>
          <w:rFonts w:ascii="標楷體" w:eastAsia="標楷體" w:hint="eastAsia"/>
          <w:szCs w:val="24"/>
        </w:rPr>
        <w:t>有冷氣及電力改</w:t>
      </w:r>
      <w:r w:rsidR="00FD0D58">
        <w:rPr>
          <w:rFonts w:ascii="標楷體" w:eastAsia="標楷體" w:hint="eastAsia"/>
          <w:szCs w:val="24"/>
        </w:rPr>
        <w:t>善工程</w:t>
      </w:r>
      <w:r w:rsidR="0023118A">
        <w:rPr>
          <w:rFonts w:ascii="標楷體" w:eastAsia="標楷體" w:hint="eastAsia"/>
          <w:szCs w:val="24"/>
        </w:rPr>
        <w:t>，加上智能管控系統，至少</w:t>
      </w:r>
      <w:r w:rsidRPr="00D54F5B">
        <w:rPr>
          <w:rFonts w:ascii="標楷體" w:eastAsia="標楷體" w:hint="eastAsia"/>
          <w:szCs w:val="24"/>
        </w:rPr>
        <w:t>3</w:t>
      </w:r>
      <w:r w:rsidR="0023118A">
        <w:rPr>
          <w:rFonts w:ascii="標楷體" w:eastAsia="標楷體" w:hint="eastAsia"/>
          <w:szCs w:val="24"/>
        </w:rPr>
        <w:t>6</w:t>
      </w:r>
      <w:r w:rsidRPr="00D54F5B">
        <w:rPr>
          <w:rFonts w:ascii="標楷體" w:eastAsia="標楷體" w:hint="eastAsia"/>
          <w:szCs w:val="24"/>
        </w:rPr>
        <w:t>0萬元，</w:t>
      </w:r>
      <w:r w:rsidR="0023118A">
        <w:rPr>
          <w:rFonts w:ascii="標楷體" w:eastAsia="標楷體" w:hint="eastAsia"/>
          <w:szCs w:val="24"/>
        </w:rPr>
        <w:t>已施工</w:t>
      </w:r>
      <w:r w:rsidR="00A46041">
        <w:rPr>
          <w:rFonts w:ascii="標楷體" w:eastAsia="標楷體" w:hint="eastAsia"/>
          <w:szCs w:val="24"/>
        </w:rPr>
        <w:t>完成</w:t>
      </w:r>
      <w:r w:rsidR="0023118A">
        <w:rPr>
          <w:rFonts w:ascii="標楷體" w:eastAsia="標楷體" w:hint="eastAsia"/>
          <w:szCs w:val="24"/>
        </w:rPr>
        <w:t>及測試</w:t>
      </w:r>
      <w:r w:rsidRPr="00D54F5B">
        <w:rPr>
          <w:rFonts w:ascii="標楷體" w:eastAsia="標楷體" w:hint="eastAsia"/>
          <w:szCs w:val="24"/>
        </w:rPr>
        <w:t>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 w:rsidR="00332AFB">
        <w:rPr>
          <w:rFonts w:ascii="標楷體" w:eastAsia="標楷體" w:hint="eastAsia"/>
          <w:szCs w:val="24"/>
        </w:rPr>
        <w:t>2</w:t>
      </w:r>
      <w:r w:rsidRPr="00D54F5B">
        <w:rPr>
          <w:rFonts w:ascii="標楷體" w:eastAsia="標楷體" w:hint="eastAsia"/>
          <w:szCs w:val="24"/>
        </w:rPr>
        <w:t>）</w:t>
      </w:r>
      <w:r w:rsidR="0023118A">
        <w:rPr>
          <w:rFonts w:ascii="標楷體" w:eastAsia="標楷體" w:hint="eastAsia"/>
          <w:szCs w:val="24"/>
        </w:rPr>
        <w:t>活動中心道面鋪設，9萬</w:t>
      </w:r>
      <w:r w:rsidR="0023118A">
        <w:rPr>
          <w:rFonts w:ascii="標楷體" w:eastAsia="標楷體" w:hAnsi="標楷體" w:hint="eastAsia"/>
          <w:szCs w:val="24"/>
        </w:rPr>
        <w:t>；</w:t>
      </w:r>
      <w:r w:rsidR="0023118A">
        <w:rPr>
          <w:rFonts w:ascii="標楷體" w:eastAsia="標楷體" w:hint="eastAsia"/>
          <w:szCs w:val="24"/>
        </w:rPr>
        <w:t>午餐設備，35萬</w:t>
      </w:r>
      <w:r w:rsidR="0023118A">
        <w:rPr>
          <w:rFonts w:ascii="標楷體" w:eastAsia="標楷體" w:hAnsi="標楷體" w:hint="eastAsia"/>
          <w:szCs w:val="24"/>
        </w:rPr>
        <w:t>；</w:t>
      </w:r>
      <w:r w:rsidR="0023118A">
        <w:rPr>
          <w:rFonts w:ascii="標楷體" w:eastAsia="標楷體" w:hint="eastAsia"/>
          <w:szCs w:val="24"/>
        </w:rPr>
        <w:t>活動中心電梯，230萬</w:t>
      </w:r>
      <w:r w:rsidRPr="00D54F5B">
        <w:rPr>
          <w:rFonts w:ascii="標楷體" w:eastAsia="標楷體" w:hint="eastAsia"/>
          <w:szCs w:val="24"/>
        </w:rPr>
        <w:t>。</w:t>
      </w:r>
      <w:r w:rsidR="0023118A">
        <w:rPr>
          <w:rFonts w:ascii="標楷體" w:eastAsia="標楷體" w:hint="eastAsia"/>
          <w:szCs w:val="24"/>
        </w:rPr>
        <w:t>已施工完畢，並完成驗收。</w:t>
      </w:r>
      <w:r w:rsidRPr="00D54F5B">
        <w:rPr>
          <w:rFonts w:ascii="標楷體" w:eastAsia="標楷體" w:hint="eastAsia"/>
          <w:szCs w:val="24"/>
        </w:rPr>
        <w:t xml:space="preserve"> 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3</w:t>
      </w:r>
      <w:r w:rsidRPr="00D54F5B">
        <w:rPr>
          <w:rFonts w:ascii="標楷體" w:eastAsia="標楷體" w:hint="eastAsia"/>
          <w:szCs w:val="24"/>
        </w:rPr>
        <w:t xml:space="preserve">) </w:t>
      </w:r>
      <w:r w:rsidR="0023118A">
        <w:rPr>
          <w:rFonts w:ascii="標楷體" w:eastAsia="標楷體" w:hint="eastAsia"/>
          <w:szCs w:val="24"/>
        </w:rPr>
        <w:t>英文設備，2萬</w:t>
      </w:r>
      <w:r w:rsidRPr="00D54F5B">
        <w:rPr>
          <w:rFonts w:ascii="標楷體" w:eastAsia="標楷體" w:hint="eastAsia"/>
          <w:szCs w:val="24"/>
        </w:rPr>
        <w:t>。</w:t>
      </w:r>
      <w:r w:rsidR="0023118A">
        <w:rPr>
          <w:rFonts w:ascii="標楷體" w:eastAsia="標楷體" w:hint="eastAsia"/>
          <w:szCs w:val="24"/>
        </w:rPr>
        <w:t>植物牌，1萬7732元。更新資訊設備，62.</w:t>
      </w:r>
      <w:r w:rsidR="0023118A">
        <w:rPr>
          <w:rFonts w:ascii="標楷體" w:eastAsia="標楷體"/>
          <w:szCs w:val="24"/>
        </w:rPr>
        <w:t>5</w:t>
      </w:r>
      <w:r w:rsidR="0023118A">
        <w:rPr>
          <w:rFonts w:ascii="標楷體" w:eastAsia="標楷體" w:hint="eastAsia"/>
          <w:szCs w:val="24"/>
        </w:rPr>
        <w:t>萬，進行中。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4</w:t>
      </w:r>
      <w:r w:rsidRPr="00D54F5B">
        <w:rPr>
          <w:rFonts w:ascii="標楷體" w:eastAsia="標楷體" w:hint="eastAsia"/>
          <w:szCs w:val="24"/>
        </w:rPr>
        <w:t xml:space="preserve">) </w:t>
      </w:r>
      <w:r w:rsidR="00FD0D58">
        <w:rPr>
          <w:rFonts w:ascii="標楷體" w:eastAsia="標楷體" w:hint="eastAsia"/>
          <w:szCs w:val="24"/>
        </w:rPr>
        <w:t>餐與</w:t>
      </w:r>
      <w:r w:rsidR="0023118A">
        <w:rPr>
          <w:rFonts w:ascii="標楷體" w:eastAsia="標楷體" w:hint="eastAsia"/>
          <w:szCs w:val="24"/>
        </w:rPr>
        <w:t>食材聯合採購，四校共同中獲得1</w:t>
      </w:r>
      <w:r w:rsidR="0023118A">
        <w:rPr>
          <w:rFonts w:ascii="標楷體" w:eastAsia="標楷體"/>
          <w:szCs w:val="24"/>
        </w:rPr>
        <w:t>2</w:t>
      </w:r>
      <w:r w:rsidR="0023118A">
        <w:rPr>
          <w:rFonts w:ascii="標楷體" w:eastAsia="標楷體" w:hint="eastAsia"/>
          <w:szCs w:val="24"/>
        </w:rPr>
        <w:t>萬</w:t>
      </w:r>
      <w:r w:rsidR="0023118A">
        <w:rPr>
          <w:rFonts w:ascii="標楷體" w:eastAsia="標楷體"/>
          <w:szCs w:val="24"/>
        </w:rPr>
        <w:t>6500</w:t>
      </w:r>
      <w:r w:rsidR="00A46041">
        <w:rPr>
          <w:rFonts w:ascii="標楷體" w:eastAsia="標楷體" w:hint="eastAsia"/>
          <w:szCs w:val="24"/>
        </w:rPr>
        <w:t>元運送費用</w:t>
      </w:r>
      <w:r w:rsidRPr="00D54F5B">
        <w:rPr>
          <w:rFonts w:ascii="標楷體" w:eastAsia="標楷體" w:hint="eastAsia"/>
          <w:szCs w:val="24"/>
        </w:rPr>
        <w:t>。</w:t>
      </w:r>
    </w:p>
    <w:p w:rsidR="00C01C0F" w:rsidRDefault="00D54F5B" w:rsidP="00A46041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5</w:t>
      </w:r>
      <w:r w:rsidRPr="00D54F5B">
        <w:rPr>
          <w:rFonts w:ascii="標楷體" w:eastAsia="標楷體" w:hint="eastAsia"/>
          <w:szCs w:val="24"/>
        </w:rPr>
        <w:t xml:space="preserve">) </w:t>
      </w:r>
      <w:r w:rsidR="00A46041">
        <w:rPr>
          <w:rFonts w:ascii="標楷體" w:eastAsia="標楷體" w:hint="eastAsia"/>
          <w:szCs w:val="24"/>
        </w:rPr>
        <w:t>目前提送計畫申請</w:t>
      </w:r>
      <w:r w:rsidR="00A46041">
        <w:rPr>
          <w:rFonts w:ascii="標楷體" w:eastAsia="標楷體" w:hAnsi="標楷體" w:hint="eastAsia"/>
          <w:szCs w:val="24"/>
        </w:rPr>
        <w:t>：</w:t>
      </w:r>
    </w:p>
    <w:p w:rsidR="00A46041" w:rsidRDefault="00A46041" w:rsidP="00A46041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Pr="00FD0D58">
        <w:rPr>
          <w:rFonts w:ascii="標楷體" w:eastAsia="標楷體" w:hint="eastAsia"/>
          <w:b/>
          <w:szCs w:val="24"/>
          <w:u w:val="single"/>
        </w:rPr>
        <w:t>教育部社區美學閱讀</w:t>
      </w:r>
      <w:proofErr w:type="gramStart"/>
      <w:r w:rsidRPr="00FD0D58">
        <w:rPr>
          <w:rFonts w:ascii="標楷體" w:eastAsia="標楷體" w:hint="eastAsia"/>
          <w:b/>
          <w:szCs w:val="24"/>
          <w:u w:val="single"/>
        </w:rPr>
        <w:t>共讀站</w:t>
      </w:r>
      <w:proofErr w:type="gramEnd"/>
      <w:r w:rsidRPr="00FD0D58">
        <w:rPr>
          <w:rFonts w:ascii="標楷體" w:eastAsia="標楷體" w:hint="eastAsia"/>
          <w:b/>
          <w:szCs w:val="24"/>
          <w:u w:val="single"/>
        </w:rPr>
        <w:t>，200萬</w:t>
      </w:r>
      <w:r>
        <w:rPr>
          <w:rFonts w:ascii="標楷體" w:eastAsia="標楷體" w:hint="eastAsia"/>
          <w:szCs w:val="24"/>
        </w:rPr>
        <w:t>。</w:t>
      </w:r>
    </w:p>
    <w:p w:rsidR="00A46041" w:rsidRPr="00A46041" w:rsidRDefault="00A46041" w:rsidP="00A46041">
      <w:pPr>
        <w:spacing w:line="400" w:lineRule="exact"/>
        <w:ind w:left="240" w:hangingChars="100" w:hanging="240"/>
        <w:jc w:val="both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Pr="00FD0D58">
        <w:rPr>
          <w:rFonts w:ascii="標楷體" w:eastAsia="標楷體" w:hint="eastAsia"/>
          <w:b/>
          <w:szCs w:val="24"/>
          <w:u w:val="single"/>
        </w:rPr>
        <w:t>健康中心設備申請。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二.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332AFB">
        <w:rPr>
          <w:rFonts w:ascii="標楷體" w:eastAsia="標楷體" w:hAnsi="標楷體" w:hint="eastAsia"/>
          <w:b/>
          <w:sz w:val="28"/>
          <w:szCs w:val="28"/>
        </w:rPr>
        <w:t>校務</w:t>
      </w:r>
      <w:r w:rsidR="00FC2C02">
        <w:rPr>
          <w:rFonts w:ascii="標楷體" w:eastAsia="標楷體" w:hAnsi="標楷體" w:hint="eastAsia"/>
          <w:b/>
          <w:sz w:val="28"/>
          <w:szCs w:val="28"/>
        </w:rPr>
        <w:t>重點</w:t>
      </w:r>
    </w:p>
    <w:p w:rsidR="009D3053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53DA6">
        <w:rPr>
          <w:rFonts w:ascii="標楷體" w:eastAsia="標楷體" w:hAnsi="標楷體" w:hint="eastAsia"/>
        </w:rPr>
        <w:t>多方面</w:t>
      </w:r>
      <w:r w:rsidR="00FC2C02">
        <w:rPr>
          <w:rFonts w:ascii="標楷體" w:eastAsia="標楷體" w:hAnsi="標楷體" w:hint="eastAsia"/>
        </w:rPr>
        <w:t>提昇</w:t>
      </w:r>
      <w:r w:rsidR="00A46041">
        <w:rPr>
          <w:rFonts w:ascii="標楷體" w:eastAsia="標楷體" w:hAnsi="標楷體" w:hint="eastAsia"/>
        </w:rPr>
        <w:t>及</w:t>
      </w:r>
      <w:r w:rsidR="00A46041" w:rsidRPr="00FD0D58">
        <w:rPr>
          <w:rFonts w:ascii="標楷體" w:eastAsia="標楷體" w:hAnsi="標楷體" w:hint="eastAsia"/>
          <w:b/>
          <w:u w:val="single"/>
        </w:rPr>
        <w:t>加強</w:t>
      </w:r>
      <w:r w:rsidR="00FC2C02">
        <w:rPr>
          <w:rFonts w:ascii="標楷體" w:eastAsia="標楷體" w:hAnsi="標楷體" w:hint="eastAsia"/>
        </w:rPr>
        <w:t>學生</w:t>
      </w:r>
      <w:r w:rsidR="00E53DA6">
        <w:rPr>
          <w:rFonts w:ascii="標楷體" w:eastAsia="標楷體" w:hAnsi="標楷體" w:hint="eastAsia"/>
        </w:rPr>
        <w:t>學習動機及</w:t>
      </w:r>
      <w:r w:rsidR="00FC2C02">
        <w:rPr>
          <w:rFonts w:ascii="標楷體" w:eastAsia="標楷體" w:hAnsi="標楷體" w:hint="eastAsia"/>
        </w:rPr>
        <w:t>學力程度，增加未來競爭力</w:t>
      </w:r>
      <w:r w:rsidRPr="007B0D49">
        <w:rPr>
          <w:rFonts w:ascii="標楷體" w:eastAsia="標楷體" w:hAnsi="標楷體" w:hint="eastAsia"/>
        </w:rPr>
        <w:t>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3.持續推動學生品德教育及規範行為。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4.要求教師提昇教學成效</w:t>
      </w:r>
      <w:r w:rsidR="00744BBF">
        <w:rPr>
          <w:rFonts w:ascii="標楷體" w:eastAsia="標楷體" w:hAnsi="標楷體" w:hint="eastAsia"/>
        </w:rPr>
        <w:t>及學生學習動機</w:t>
      </w:r>
      <w:r>
        <w:rPr>
          <w:rFonts w:ascii="標楷體" w:eastAsia="標楷體" w:hAnsi="標楷體" w:hint="eastAsia"/>
        </w:rPr>
        <w:t>，進行正向管教，不體罰。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5.以科技整合及數位學習為重點，整合數位機會中心資源讓學生使用。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6.持續維持各社團活動</w:t>
      </w:r>
      <w:r w:rsidR="00A46041">
        <w:rPr>
          <w:rFonts w:ascii="標楷體" w:eastAsia="標楷體" w:hAnsi="標楷體" w:hint="eastAsia"/>
        </w:rPr>
        <w:t>，</w:t>
      </w:r>
      <w:r w:rsidR="00A46041" w:rsidRPr="00FD0D58">
        <w:rPr>
          <w:rFonts w:ascii="標楷體" w:eastAsia="標楷體" w:hAnsi="標楷體" w:hint="eastAsia"/>
          <w:b/>
          <w:u w:val="single"/>
        </w:rPr>
        <w:t>增加科技社團</w:t>
      </w:r>
      <w:r>
        <w:rPr>
          <w:rFonts w:ascii="標楷體" w:eastAsia="標楷體" w:hAnsi="標楷體" w:hint="eastAsia"/>
        </w:rPr>
        <w:t>，讓孩子多元選擇課外學習。</w:t>
      </w:r>
      <w:r w:rsidR="00037F1B" w:rsidRPr="00FD0D58">
        <w:rPr>
          <w:rFonts w:ascii="標楷體" w:eastAsia="標楷體" w:hAnsi="標楷體" w:hint="eastAsia"/>
          <w:b/>
          <w:u w:val="single"/>
        </w:rPr>
        <w:t>很多社團經費不足，由學校募款協助支應，願學生及家長珍惜</w:t>
      </w:r>
      <w:r w:rsidR="00037F1B">
        <w:rPr>
          <w:rFonts w:ascii="標楷體" w:eastAsia="標楷體" w:hAnsi="標楷體" w:hint="eastAsia"/>
        </w:rPr>
        <w:t>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01C0F">
        <w:rPr>
          <w:rFonts w:ascii="標楷體" w:eastAsia="標楷體" w:hAnsi="標楷體" w:hint="eastAsia"/>
        </w:rPr>
        <w:t>執行與推動各項政府補助款，完成校園教學環境建置。</w:t>
      </w:r>
    </w:p>
    <w:p w:rsidR="006C5666" w:rsidRDefault="00662127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</w:t>
      </w:r>
      <w:r w:rsidR="006C5666">
        <w:rPr>
          <w:rFonts w:ascii="標楷體" w:eastAsia="標楷體" w:hAnsi="標楷體" w:hint="eastAsia"/>
        </w:rPr>
        <w:t>一至五年級戶外教學，訂於四月1日〈週</w:t>
      </w:r>
      <w:r w:rsidR="00A46041">
        <w:rPr>
          <w:rFonts w:ascii="標楷體" w:eastAsia="標楷體" w:hAnsi="標楷體" w:hint="eastAsia"/>
        </w:rPr>
        <w:t>五</w:t>
      </w:r>
      <w:r w:rsidR="006C5666">
        <w:rPr>
          <w:rFonts w:ascii="標楷體" w:eastAsia="標楷體" w:hAnsi="標楷體" w:hint="eastAsia"/>
        </w:rPr>
        <w:t>〉辦理。</w:t>
      </w:r>
      <w:r w:rsidR="00A46041">
        <w:rPr>
          <w:rFonts w:ascii="標楷體" w:eastAsia="標楷體" w:hAnsi="標楷體" w:hint="eastAsia"/>
        </w:rPr>
        <w:t>兒童節牛排餐，</w:t>
      </w:r>
      <w:r w:rsidR="00A46041">
        <w:rPr>
          <w:rFonts w:ascii="標楷體" w:eastAsia="標楷體" w:hAnsi="標楷體" w:hint="eastAsia"/>
        </w:rPr>
        <w:t>訂於</w:t>
      </w:r>
      <w:r w:rsidR="00A46041">
        <w:rPr>
          <w:rFonts w:ascii="標楷體" w:eastAsia="標楷體" w:hAnsi="標楷體" w:hint="eastAsia"/>
        </w:rPr>
        <w:t>三</w:t>
      </w:r>
      <w:r w:rsidR="00A46041">
        <w:rPr>
          <w:rFonts w:ascii="標楷體" w:eastAsia="標楷體" w:hAnsi="標楷體" w:hint="eastAsia"/>
        </w:rPr>
        <w:t>月</w:t>
      </w:r>
      <w:r w:rsidR="00A46041">
        <w:rPr>
          <w:rFonts w:ascii="標楷體" w:eastAsia="標楷體" w:hAnsi="標楷體" w:hint="eastAsia"/>
        </w:rPr>
        <w:t>31</w:t>
      </w:r>
      <w:r w:rsidR="00A46041">
        <w:rPr>
          <w:rFonts w:ascii="標楷體" w:eastAsia="標楷體" w:hAnsi="標楷體" w:hint="eastAsia"/>
        </w:rPr>
        <w:t>日〈週</w:t>
      </w:r>
      <w:r w:rsidR="00A46041">
        <w:rPr>
          <w:rFonts w:ascii="標楷體" w:eastAsia="標楷體" w:hAnsi="標楷體" w:hint="eastAsia"/>
        </w:rPr>
        <w:t>四</w:t>
      </w:r>
      <w:r w:rsidR="00A46041">
        <w:rPr>
          <w:rFonts w:ascii="標楷體" w:eastAsia="標楷體" w:hAnsi="標楷體" w:hint="eastAsia"/>
        </w:rPr>
        <w:t>〉辦理</w:t>
      </w:r>
      <w:r w:rsidR="00A46041">
        <w:rPr>
          <w:rFonts w:ascii="標楷體" w:eastAsia="標楷體" w:hAnsi="標楷體" w:hint="eastAsia"/>
        </w:rPr>
        <w:t>。母親節感恩晚會暨師生美術成果展，</w:t>
      </w:r>
      <w:r w:rsidR="00A46041">
        <w:rPr>
          <w:rFonts w:ascii="標楷體" w:eastAsia="標楷體" w:hAnsi="標楷體" w:hint="eastAsia"/>
        </w:rPr>
        <w:t>訂於四月</w:t>
      </w:r>
      <w:r w:rsidR="00A46041">
        <w:rPr>
          <w:rFonts w:ascii="標楷體" w:eastAsia="標楷體" w:hAnsi="標楷體" w:hint="eastAsia"/>
        </w:rPr>
        <w:t>29</w:t>
      </w:r>
      <w:r w:rsidR="00A46041">
        <w:rPr>
          <w:rFonts w:ascii="標楷體" w:eastAsia="標楷體" w:hAnsi="標楷體" w:hint="eastAsia"/>
        </w:rPr>
        <w:t>日〈週五〉</w:t>
      </w:r>
      <w:r w:rsidR="00A46041">
        <w:rPr>
          <w:rFonts w:ascii="標楷體" w:eastAsia="標楷體" w:hAnsi="標楷體" w:hint="eastAsia"/>
        </w:rPr>
        <w:t>晚會</w:t>
      </w:r>
      <w:r w:rsidR="00A46041">
        <w:rPr>
          <w:rFonts w:ascii="標楷體" w:eastAsia="標楷體" w:hAnsi="標楷體" w:hint="eastAsia"/>
        </w:rPr>
        <w:t>辦理</w:t>
      </w:r>
      <w:r w:rsidR="00A46041">
        <w:rPr>
          <w:rFonts w:ascii="標楷體" w:eastAsia="標楷體" w:hAnsi="標楷體" w:hint="eastAsia"/>
        </w:rPr>
        <w:t>。</w:t>
      </w:r>
    </w:p>
    <w:p w:rsidR="006C5666" w:rsidRPr="006C5666" w:rsidRDefault="00A46041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6C5666">
        <w:rPr>
          <w:rFonts w:ascii="標楷體" w:eastAsia="標楷體" w:hAnsi="標楷體" w:hint="eastAsia"/>
        </w:rPr>
        <w:t>.提醒所有家長交通安全是校方與家長一齊努力的任務，煩請所有家長依校園車輛進出動線進入學校接送您的孩子，騎乘</w:t>
      </w:r>
      <w:proofErr w:type="gramStart"/>
      <w:r w:rsidR="006C5666">
        <w:rPr>
          <w:rFonts w:ascii="標楷體" w:eastAsia="標楷體" w:hAnsi="標楷體" w:hint="eastAsia"/>
        </w:rPr>
        <w:t>坐機</w:t>
      </w:r>
      <w:proofErr w:type="gramEnd"/>
      <w:r w:rsidR="006C5666">
        <w:rPr>
          <w:rFonts w:ascii="標楷體" w:eastAsia="標楷體" w:hAnsi="標楷體" w:hint="eastAsia"/>
        </w:rPr>
        <w:t>車務必攜帶安全帽。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三.</w:t>
      </w:r>
      <w:r w:rsidR="00A46041">
        <w:rPr>
          <w:rFonts w:ascii="標楷體" w:eastAsia="標楷體" w:hAnsi="標楷體" w:hint="eastAsia"/>
          <w:b/>
          <w:sz w:val="28"/>
          <w:szCs w:val="28"/>
        </w:rPr>
        <w:t>變革</w:t>
      </w:r>
      <w:r w:rsidR="00744BBF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037F1B" w:rsidRPr="00A03E1A" w:rsidRDefault="009D3053" w:rsidP="00FD0D58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A03E1A">
        <w:rPr>
          <w:rFonts w:ascii="標楷體" w:eastAsia="標楷體" w:hAnsi="標楷體" w:hint="eastAsia"/>
        </w:rPr>
        <w:t>1.</w:t>
      </w:r>
      <w:r w:rsidR="00A46041" w:rsidRPr="00A03E1A">
        <w:rPr>
          <w:rFonts w:ascii="標楷體" w:eastAsia="標楷體" w:hAnsi="標楷體" w:hint="eastAsia"/>
        </w:rPr>
        <w:t>教育部的班班有冷氣計畫，預計5月開始送電，</w:t>
      </w:r>
      <w:r w:rsidR="00037F1B" w:rsidRPr="00A03E1A">
        <w:rPr>
          <w:rFonts w:ascii="標楷體" w:eastAsia="標楷體" w:hAnsi="標楷體" w:hint="eastAsia"/>
        </w:rPr>
        <w:t>細節如下：</w:t>
      </w:r>
    </w:p>
    <w:p w:rsidR="00A46041" w:rsidRPr="00A03E1A" w:rsidRDefault="00037F1B" w:rsidP="00FD0D58">
      <w:pPr>
        <w:pStyle w:val="Web"/>
        <w:spacing w:before="0" w:beforeAutospacing="0" w:after="0" w:afterAutospacing="0" w:line="500" w:lineRule="exact"/>
        <w:rPr>
          <w:rFonts w:ascii="標楷體" w:eastAsia="標楷體" w:hAnsi="標楷體" w:cs="Segoe UI"/>
          <w:color w:val="202020"/>
        </w:rPr>
      </w:pPr>
      <w:r w:rsidRPr="00F07D54">
        <w:rPr>
          <w:rFonts w:ascii="標楷體" w:eastAsia="標楷體" w:hAnsi="標楷體" w:hint="eastAsia"/>
        </w:rPr>
        <w:t>（1）</w:t>
      </w:r>
      <w:r w:rsidR="00A46041" w:rsidRPr="00F07D54">
        <w:rPr>
          <w:rFonts w:ascii="標楷體" w:eastAsia="標楷體" w:hAnsi="標楷體"/>
        </w:rPr>
        <w:t xml:space="preserve"> </w:t>
      </w:r>
      <w:r w:rsidR="00A46041" w:rsidRPr="00A03E1A">
        <w:rPr>
          <w:rFonts w:ascii="標楷體" w:eastAsia="標楷體" w:hAnsi="標楷體" w:cs="Segoe UI" w:hint="eastAsia"/>
          <w:color w:val="202020"/>
        </w:rPr>
        <w:t>每間班級教室裝設</w:t>
      </w:r>
      <w:r w:rsidR="00A46041" w:rsidRPr="00A03E1A">
        <w:rPr>
          <w:rFonts w:ascii="標楷體" w:eastAsia="標楷體" w:hAnsi="標楷體" w:cs="Segoe UI"/>
          <w:color w:val="202020"/>
        </w:rPr>
        <w:t>2</w:t>
      </w:r>
      <w:proofErr w:type="gramStart"/>
      <w:r w:rsidR="00A46041" w:rsidRPr="00A03E1A">
        <w:rPr>
          <w:rFonts w:ascii="標楷體" w:eastAsia="標楷體" w:hAnsi="標楷體" w:cs="Segoe UI" w:hint="eastAsia"/>
          <w:color w:val="202020"/>
        </w:rPr>
        <w:t>臺</w:t>
      </w:r>
      <w:proofErr w:type="gramEnd"/>
      <w:r w:rsidR="00A46041" w:rsidRPr="00A03E1A">
        <w:rPr>
          <w:rFonts w:ascii="標楷體" w:eastAsia="標楷體" w:hAnsi="標楷體" w:cs="Segoe UI" w:hint="eastAsia"/>
          <w:color w:val="202020"/>
        </w:rPr>
        <w:t>冷氣，每年</w:t>
      </w:r>
      <w:r w:rsidRPr="00A03E1A">
        <w:rPr>
          <w:rFonts w:ascii="標楷體" w:eastAsia="標楷體" w:hAnsi="標楷體" w:cs="Segoe UI" w:hint="eastAsia"/>
          <w:color w:val="202020"/>
        </w:rPr>
        <w:t>補助</w:t>
      </w:r>
      <w:r w:rsidR="00A46041" w:rsidRPr="00A03E1A">
        <w:rPr>
          <w:rFonts w:ascii="標楷體" w:eastAsia="標楷體" w:hAnsi="標楷體" w:cs="Segoe UI"/>
          <w:color w:val="202020"/>
        </w:rPr>
        <w:t>4</w:t>
      </w:r>
      <w:r w:rsidR="00A46041" w:rsidRPr="00A03E1A">
        <w:rPr>
          <w:rFonts w:ascii="標楷體" w:eastAsia="標楷體" w:hAnsi="標楷體" w:cs="Segoe UI" w:hint="eastAsia"/>
          <w:color w:val="202020"/>
        </w:rPr>
        <w:t>個月</w:t>
      </w:r>
      <w:r w:rsidR="00F07D54">
        <w:rPr>
          <w:rFonts w:ascii="標楷體" w:eastAsia="標楷體" w:hAnsi="標楷體" w:cs="Segoe UI" w:hint="eastAsia"/>
          <w:color w:val="202020"/>
        </w:rPr>
        <w:t>（5 6 9 10月</w:t>
      </w:r>
      <w:r w:rsidR="00F07D54">
        <w:rPr>
          <w:rFonts w:ascii="標楷體" w:eastAsia="標楷體" w:hAnsi="標楷體" w:cs="Segoe UI"/>
          <w:color w:val="202020"/>
        </w:rPr>
        <w:t>）</w:t>
      </w:r>
      <w:r w:rsidR="00A46041" w:rsidRPr="00A03E1A">
        <w:rPr>
          <w:rFonts w:ascii="標楷體" w:eastAsia="標楷體" w:hAnsi="標楷體" w:cs="Segoe UI" w:hint="eastAsia"/>
          <w:color w:val="202020"/>
        </w:rPr>
        <w:t>，每月以</w:t>
      </w:r>
      <w:r w:rsidR="00A46041" w:rsidRPr="00A03E1A">
        <w:rPr>
          <w:rFonts w:ascii="標楷體" w:eastAsia="標楷體" w:hAnsi="標楷體" w:cs="Segoe UI"/>
          <w:color w:val="202020"/>
        </w:rPr>
        <w:t>22</w:t>
      </w:r>
      <w:r w:rsidR="00A46041" w:rsidRPr="00A03E1A">
        <w:rPr>
          <w:rFonts w:ascii="標楷體" w:eastAsia="標楷體" w:hAnsi="標楷體" w:cs="Segoe UI" w:hint="eastAsia"/>
          <w:color w:val="202020"/>
        </w:rPr>
        <w:t>天，每天</w:t>
      </w:r>
      <w:r w:rsidR="00A46041" w:rsidRPr="00A03E1A">
        <w:rPr>
          <w:rFonts w:ascii="標楷體" w:eastAsia="標楷體" w:hAnsi="標楷體" w:cs="Segoe UI"/>
          <w:color w:val="202020"/>
        </w:rPr>
        <w:t>8</w:t>
      </w:r>
      <w:r w:rsidR="00A46041" w:rsidRPr="00A03E1A">
        <w:rPr>
          <w:rFonts w:ascii="標楷體" w:eastAsia="標楷體" w:hAnsi="標楷體" w:cs="Segoe UI" w:hint="eastAsia"/>
          <w:color w:val="202020"/>
        </w:rPr>
        <w:t>小時計算。</w:t>
      </w:r>
      <w:r w:rsidR="00A46041" w:rsidRPr="00A46041">
        <w:rPr>
          <w:rFonts w:ascii="標楷體" w:eastAsia="標楷體" w:hAnsi="標楷體" w:cs="Segoe UI" w:hint="eastAsia"/>
          <w:color w:val="202020"/>
        </w:rPr>
        <w:t>每</w:t>
      </w:r>
      <w:proofErr w:type="gramStart"/>
      <w:r w:rsidR="00A46041" w:rsidRPr="00A46041">
        <w:rPr>
          <w:rFonts w:ascii="標楷體" w:eastAsia="標楷體" w:hAnsi="標楷體" w:cs="Segoe UI" w:hint="eastAsia"/>
          <w:color w:val="202020"/>
        </w:rPr>
        <w:t>臺</w:t>
      </w:r>
      <w:proofErr w:type="gramEnd"/>
      <w:r w:rsidR="00A46041" w:rsidRPr="00A46041">
        <w:rPr>
          <w:rFonts w:ascii="標楷體" w:eastAsia="標楷體" w:hAnsi="標楷體" w:cs="Segoe UI" w:hint="eastAsia"/>
          <w:color w:val="202020"/>
        </w:rPr>
        <w:t>冷氣每小時耗電量以</w:t>
      </w:r>
      <w:r w:rsidR="00A46041" w:rsidRPr="00A46041">
        <w:rPr>
          <w:rFonts w:ascii="標楷體" w:eastAsia="標楷體" w:hAnsi="標楷體" w:cs="Segoe UI"/>
          <w:color w:val="202020"/>
        </w:rPr>
        <w:t>2.5</w:t>
      </w:r>
      <w:r w:rsidR="00A46041" w:rsidRPr="00A46041">
        <w:rPr>
          <w:rFonts w:ascii="標楷體" w:eastAsia="標楷體" w:hAnsi="標楷體" w:cs="Segoe UI" w:hint="eastAsia"/>
          <w:color w:val="202020"/>
        </w:rPr>
        <w:t>度計；每度電以新臺幣</w:t>
      </w:r>
      <w:r w:rsidR="00A46041" w:rsidRPr="00A46041">
        <w:rPr>
          <w:rFonts w:ascii="標楷體" w:eastAsia="標楷體" w:hAnsi="標楷體" w:cs="Segoe UI"/>
          <w:color w:val="202020"/>
        </w:rPr>
        <w:t xml:space="preserve"> </w:t>
      </w:r>
      <w:r w:rsidR="00A46041" w:rsidRPr="00A46041">
        <w:rPr>
          <w:rFonts w:ascii="標楷體" w:eastAsia="標楷體" w:hAnsi="標楷體" w:cs="Segoe UI" w:hint="eastAsia"/>
          <w:color w:val="202020"/>
        </w:rPr>
        <w:t>（以下同）</w:t>
      </w:r>
      <w:r w:rsidR="00A46041" w:rsidRPr="00A46041">
        <w:rPr>
          <w:rFonts w:ascii="標楷體" w:eastAsia="標楷體" w:hAnsi="標楷體" w:cs="Segoe UI"/>
          <w:color w:val="202020"/>
        </w:rPr>
        <w:t>2.82</w:t>
      </w:r>
      <w:r w:rsidR="00A46041" w:rsidRPr="00A46041">
        <w:rPr>
          <w:rFonts w:ascii="標楷體" w:eastAsia="標楷體" w:hAnsi="標楷體" w:cs="Segoe UI" w:hint="eastAsia"/>
          <w:color w:val="202020"/>
        </w:rPr>
        <w:t>元計算。每校再額外增加</w:t>
      </w:r>
      <w:r w:rsidR="00A46041" w:rsidRPr="00A46041">
        <w:rPr>
          <w:rFonts w:ascii="標楷體" w:eastAsia="標楷體" w:hAnsi="標楷體" w:cs="Segoe UI"/>
          <w:color w:val="202020"/>
        </w:rPr>
        <w:t>20%</w:t>
      </w:r>
      <w:r w:rsidR="00A46041" w:rsidRPr="00A46041">
        <w:rPr>
          <w:rFonts w:ascii="標楷體" w:eastAsia="標楷體" w:hAnsi="標楷體" w:cs="Segoe UI" w:hint="eastAsia"/>
          <w:color w:val="202020"/>
        </w:rPr>
        <w:t>補助額度，供學校彈性因應需求</w:t>
      </w:r>
      <w:r w:rsidRPr="00A03E1A">
        <w:rPr>
          <w:rFonts w:ascii="標楷體" w:eastAsia="標楷體" w:hAnsi="標楷體" w:cs="Segoe UI" w:hint="eastAsia"/>
          <w:color w:val="202020"/>
        </w:rPr>
        <w:t>，不得向學生收費。</w:t>
      </w:r>
    </w:p>
    <w:p w:rsidR="00037F1B" w:rsidRPr="00A46041" w:rsidRDefault="00037F1B" w:rsidP="00FD0D58">
      <w:pPr>
        <w:pStyle w:val="Web"/>
        <w:spacing w:before="0" w:beforeAutospacing="0" w:after="0" w:afterAutospacing="0" w:line="500" w:lineRule="exact"/>
        <w:rPr>
          <w:rFonts w:ascii="標楷體" w:eastAsia="標楷體" w:hAnsi="標楷體" w:cs="Segoe UI" w:hint="eastAsia"/>
          <w:color w:val="202020"/>
        </w:rPr>
      </w:pPr>
      <w:r w:rsidRPr="00A03E1A">
        <w:rPr>
          <w:rFonts w:ascii="標楷體" w:eastAsia="標楷體" w:hAnsi="標楷體" w:cs="Segoe UI" w:hint="eastAsia"/>
          <w:color w:val="202020"/>
        </w:rPr>
        <w:lastRenderedPageBreak/>
        <w:t>（2）</w:t>
      </w:r>
      <w:r w:rsidRPr="00A03E1A">
        <w:rPr>
          <w:rFonts w:ascii="標楷體" w:eastAsia="標楷體" w:hAnsi="標楷體" w:cs="Segoe UI" w:hint="eastAsia"/>
          <w:color w:val="202020"/>
        </w:rPr>
        <w:t>對於課後及暑期倘有教育部國民及學前教育署補助之課後照顧、學習扶助、夏日樂學等計畫，其冷氣電費將納入各該計畫額外補助。</w:t>
      </w:r>
      <w:r w:rsidRPr="00A03E1A">
        <w:rPr>
          <w:rFonts w:ascii="標楷體" w:eastAsia="標楷體" w:hAnsi="標楷體" w:cs="Segoe UI" w:hint="eastAsia"/>
          <w:color w:val="202020"/>
        </w:rPr>
        <w:t>但週三社團或是假日活動，以使用者付費為原則。</w:t>
      </w:r>
    </w:p>
    <w:p w:rsidR="00E53DA6" w:rsidRPr="00A03E1A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2</w:t>
      </w:r>
      <w:r w:rsidR="00E45042" w:rsidRPr="00A03E1A">
        <w:rPr>
          <w:rFonts w:ascii="標楷體" w:eastAsia="標楷體" w:hAnsi="標楷體" w:hint="eastAsia"/>
          <w:szCs w:val="24"/>
        </w:rPr>
        <w:t>.</w:t>
      </w:r>
      <w:r w:rsidR="00E53DA6" w:rsidRPr="00A03E1A">
        <w:rPr>
          <w:rFonts w:ascii="標楷體" w:eastAsia="標楷體" w:hAnsi="標楷體" w:hint="eastAsia"/>
          <w:szCs w:val="24"/>
        </w:rPr>
        <w:t>午餐供應政策：</w:t>
      </w:r>
    </w:p>
    <w:p w:rsidR="001B7A3E" w:rsidRPr="00A03E1A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（1）已與四校加入聯合食材採購，招標價</w:t>
      </w:r>
      <w:proofErr w:type="gramStart"/>
      <w:r w:rsidRPr="00A03E1A">
        <w:rPr>
          <w:rFonts w:ascii="標楷體" w:eastAsia="標楷體" w:hAnsi="標楷體" w:hint="eastAsia"/>
          <w:szCs w:val="24"/>
        </w:rPr>
        <w:t>每餐菜金</w:t>
      </w:r>
      <w:proofErr w:type="gramEnd"/>
      <w:r w:rsidRPr="00A03E1A">
        <w:rPr>
          <w:rFonts w:ascii="標楷體" w:eastAsia="標楷體" w:hAnsi="標楷體" w:hint="eastAsia"/>
          <w:szCs w:val="24"/>
        </w:rPr>
        <w:t>26元</w:t>
      </w:r>
      <w:r w:rsidR="00DC3F98" w:rsidRPr="00A03E1A">
        <w:rPr>
          <w:rFonts w:ascii="標楷體" w:eastAsia="標楷體" w:hAnsi="標楷體" w:hint="eastAsia"/>
          <w:szCs w:val="24"/>
        </w:rPr>
        <w:t>（</w:t>
      </w:r>
      <w:proofErr w:type="gramStart"/>
      <w:r w:rsidR="00DC3F98" w:rsidRPr="00A03E1A">
        <w:rPr>
          <w:rFonts w:ascii="標楷體" w:eastAsia="標楷體" w:hAnsi="標楷體" w:hint="eastAsia"/>
          <w:szCs w:val="24"/>
        </w:rPr>
        <w:t>佔</w:t>
      </w:r>
      <w:proofErr w:type="gramEnd"/>
      <w:r w:rsidR="00DC3F98" w:rsidRPr="00A03E1A">
        <w:rPr>
          <w:rFonts w:ascii="標楷體" w:eastAsia="標楷體" w:hAnsi="標楷體" w:hint="eastAsia"/>
          <w:szCs w:val="24"/>
        </w:rPr>
        <w:t>收費81%）</w:t>
      </w:r>
      <w:r w:rsidRPr="00A03E1A">
        <w:rPr>
          <w:rFonts w:ascii="標楷體" w:eastAsia="標楷體" w:hAnsi="標楷體" w:hint="eastAsia"/>
          <w:szCs w:val="24"/>
        </w:rPr>
        <w:t>，加上獎勵金，已是每餐32元</w:t>
      </w:r>
      <w:r w:rsidR="00DC3F98" w:rsidRPr="00A03E1A">
        <w:rPr>
          <w:rFonts w:ascii="標楷體" w:eastAsia="標楷體" w:hAnsi="標楷體" w:hint="eastAsia"/>
          <w:szCs w:val="24"/>
        </w:rPr>
        <w:t>（已超過收費100％）</w:t>
      </w:r>
      <w:r w:rsidRPr="00A03E1A">
        <w:rPr>
          <w:rFonts w:ascii="標楷體" w:eastAsia="標楷體" w:hAnsi="標楷體" w:hint="eastAsia"/>
          <w:szCs w:val="24"/>
        </w:rPr>
        <w:t>，</w:t>
      </w:r>
      <w:proofErr w:type="gramStart"/>
      <w:r w:rsidRPr="00A03E1A">
        <w:rPr>
          <w:rFonts w:ascii="標楷體" w:eastAsia="標楷體" w:hAnsi="標楷體" w:hint="eastAsia"/>
          <w:szCs w:val="24"/>
        </w:rPr>
        <w:t>並獲食材</w:t>
      </w:r>
      <w:proofErr w:type="gramEnd"/>
      <w:r w:rsidRPr="00A03E1A">
        <w:rPr>
          <w:rFonts w:ascii="標楷體" w:eastAsia="標楷體" w:hAnsi="標楷體" w:hint="eastAsia"/>
          <w:szCs w:val="24"/>
        </w:rPr>
        <w:t>運輸補助。</w:t>
      </w:r>
      <w:r w:rsidR="0020091D" w:rsidRPr="00A03E1A">
        <w:rPr>
          <w:rFonts w:ascii="標楷體" w:eastAsia="標楷體" w:hAnsi="標楷體" w:hint="eastAsia"/>
          <w:szCs w:val="24"/>
        </w:rPr>
        <w:t>以上列舉，不</w:t>
      </w:r>
      <w:proofErr w:type="gramStart"/>
      <w:r w:rsidR="0020091D" w:rsidRPr="00A03E1A">
        <w:rPr>
          <w:rFonts w:ascii="標楷體" w:eastAsia="標楷體" w:hAnsi="標楷體" w:hint="eastAsia"/>
          <w:szCs w:val="24"/>
        </w:rPr>
        <w:t>包括米油燃料</w:t>
      </w:r>
      <w:proofErr w:type="gramEnd"/>
      <w:r w:rsidR="0020091D" w:rsidRPr="00A03E1A">
        <w:rPr>
          <w:rFonts w:ascii="標楷體" w:eastAsia="標楷體" w:hAnsi="標楷體" w:hint="eastAsia"/>
          <w:szCs w:val="24"/>
        </w:rPr>
        <w:t>調味料及部分人事費負擔，全由學校自行吸收。</w:t>
      </w:r>
    </w:p>
    <w:p w:rsidR="00037F1B" w:rsidRPr="00A03E1A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（2）各校每月收取800元，學校這學期收費仍維持700元，</w:t>
      </w:r>
      <w:r w:rsidR="00F07D54">
        <w:rPr>
          <w:rFonts w:ascii="標楷體" w:eastAsia="標楷體" w:hAnsi="標楷體" w:hint="eastAsia"/>
          <w:szCs w:val="24"/>
        </w:rPr>
        <w:t>已</w:t>
      </w:r>
      <w:r w:rsidRPr="00A03E1A">
        <w:rPr>
          <w:rFonts w:ascii="標楷體" w:eastAsia="標楷體" w:hAnsi="標楷體" w:hint="eastAsia"/>
          <w:szCs w:val="24"/>
        </w:rPr>
        <w:t>陸續花費到之前午餐剩餘款。</w:t>
      </w:r>
    </w:p>
    <w:p w:rsidR="00037F1B" w:rsidRPr="00A03E1A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（3）下學</w:t>
      </w:r>
      <w:r w:rsidR="00DC3F98" w:rsidRPr="00A03E1A">
        <w:rPr>
          <w:rFonts w:ascii="標楷體" w:eastAsia="標楷體" w:hAnsi="標楷體" w:hint="eastAsia"/>
          <w:szCs w:val="24"/>
        </w:rPr>
        <w:t>年</w:t>
      </w:r>
      <w:r w:rsidR="00F07D54">
        <w:rPr>
          <w:rFonts w:ascii="標楷體" w:eastAsia="標楷體" w:hAnsi="標楷體" w:hint="eastAsia"/>
          <w:szCs w:val="24"/>
        </w:rPr>
        <w:t>可能</w:t>
      </w:r>
      <w:r w:rsidR="00DC3F98" w:rsidRPr="00A03E1A">
        <w:rPr>
          <w:rFonts w:ascii="標楷體" w:eastAsia="標楷體" w:hAnsi="標楷體" w:hint="eastAsia"/>
          <w:szCs w:val="24"/>
        </w:rPr>
        <w:t>提高收費至800元，</w:t>
      </w:r>
      <w:r w:rsidR="00F07D54">
        <w:rPr>
          <w:rFonts w:ascii="標楷體" w:eastAsia="標楷體" w:hAnsi="標楷體" w:hint="eastAsia"/>
          <w:szCs w:val="24"/>
        </w:rPr>
        <w:t>將</w:t>
      </w:r>
      <w:r w:rsidR="00DC3F98" w:rsidRPr="00A03E1A">
        <w:rPr>
          <w:rFonts w:ascii="標楷體" w:eastAsia="標楷體" w:hAnsi="標楷體" w:hint="eastAsia"/>
          <w:szCs w:val="24"/>
        </w:rPr>
        <w:t>與家長會討論</w:t>
      </w:r>
      <w:r w:rsidR="00F07D54">
        <w:rPr>
          <w:rFonts w:ascii="標楷體" w:eastAsia="標楷體" w:hAnsi="標楷體" w:hint="eastAsia"/>
          <w:szCs w:val="24"/>
        </w:rPr>
        <w:t>再決定</w:t>
      </w:r>
      <w:bookmarkStart w:id="1" w:name="_GoBack"/>
      <w:bookmarkEnd w:id="1"/>
      <w:r w:rsidR="00DC3F98" w:rsidRPr="00A03E1A">
        <w:rPr>
          <w:rFonts w:ascii="標楷體" w:eastAsia="標楷體" w:hAnsi="標楷體" w:hint="eastAsia"/>
          <w:szCs w:val="24"/>
        </w:rPr>
        <w:t>。</w:t>
      </w:r>
    </w:p>
    <w:p w:rsidR="0020091D" w:rsidRPr="00F07D54" w:rsidRDefault="00A03E1A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/>
          <w:b/>
          <w:kern w:val="0"/>
          <w:szCs w:val="24"/>
          <w:u w:val="single"/>
        </w:rPr>
      </w:pPr>
      <w:r w:rsidRPr="00A03E1A">
        <w:rPr>
          <w:rFonts w:ascii="標楷體" w:eastAsia="標楷體" w:hAnsi="標楷體" w:hint="eastAsia"/>
          <w:szCs w:val="24"/>
        </w:rPr>
        <w:t>3.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嘉義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縣因承辦</w:t>
      </w:r>
      <w:r w:rsidRPr="00A03E1A">
        <w:rPr>
          <w:rFonts w:ascii="標楷體" w:eastAsia="標楷體" w:hAnsi="標楷體" w:cs="CIDFont+F2"/>
          <w:kern w:val="0"/>
          <w:szCs w:val="24"/>
        </w:rPr>
        <w:t>111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年全民運動會，辦理時間為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111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年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10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月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8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日</w:t>
      </w:r>
      <w:r w:rsidRPr="00A03E1A">
        <w:rPr>
          <w:rFonts w:ascii="標楷體" w:eastAsia="標楷體" w:hAnsi="標楷體" w:cs="CIDFont+F2"/>
          <w:kern w:val="0"/>
          <w:szCs w:val="24"/>
        </w:rPr>
        <w:t>(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星期六</w:t>
      </w:r>
      <w:r w:rsidRPr="00A03E1A">
        <w:rPr>
          <w:rFonts w:ascii="標楷體" w:eastAsia="標楷體" w:hAnsi="標楷體" w:cs="CIDFont+F2"/>
          <w:kern w:val="0"/>
          <w:szCs w:val="24"/>
        </w:rPr>
        <w:t>)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至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10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月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13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日</w:t>
      </w:r>
      <w:r w:rsidRPr="00A03E1A">
        <w:rPr>
          <w:rFonts w:ascii="標楷體" w:eastAsia="標楷體" w:hAnsi="標楷體" w:cs="CIDFont+F2"/>
          <w:kern w:val="0"/>
          <w:szCs w:val="24"/>
        </w:rPr>
        <w:t>(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星期四</w:t>
      </w:r>
      <w:r w:rsidRPr="00A03E1A">
        <w:rPr>
          <w:rFonts w:ascii="標楷體" w:eastAsia="標楷體" w:hAnsi="標楷體" w:cs="CIDFont+F2"/>
          <w:kern w:val="0"/>
          <w:szCs w:val="24"/>
        </w:rPr>
        <w:t>)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，其中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10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月</w:t>
      </w:r>
      <w:r w:rsidRPr="00A03E1A">
        <w:rPr>
          <w:rFonts w:ascii="標楷體" w:eastAsia="標楷體" w:hAnsi="標楷體" w:cs="CIDFont+F2"/>
          <w:kern w:val="0"/>
          <w:szCs w:val="24"/>
        </w:rPr>
        <w:t xml:space="preserve">10 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日</w:t>
      </w:r>
      <w:r w:rsidRPr="00A03E1A">
        <w:rPr>
          <w:rFonts w:ascii="標楷體" w:eastAsia="標楷體" w:hAnsi="標楷體" w:cs="CIDFont+F2"/>
          <w:kern w:val="0"/>
          <w:szCs w:val="24"/>
        </w:rPr>
        <w:t>(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星期一</w:t>
      </w:r>
      <w:r w:rsidRPr="00A03E1A">
        <w:rPr>
          <w:rFonts w:ascii="標楷體" w:eastAsia="標楷體" w:hAnsi="標楷體" w:cs="CIDFont+F2"/>
          <w:kern w:val="0"/>
          <w:szCs w:val="24"/>
        </w:rPr>
        <w:t>)</w:t>
      </w:r>
      <w:r w:rsidRPr="00A03E1A">
        <w:rPr>
          <w:rFonts w:ascii="標楷體" w:eastAsia="標楷體" w:hAnsi="標楷體" w:cs="CIDFont+F2" w:hint="eastAsia"/>
          <w:kern w:val="0"/>
          <w:szCs w:val="24"/>
        </w:rPr>
        <w:t>為國慶放假一日，惟考量比賽前後</w:t>
      </w:r>
      <w:proofErr w:type="gramStart"/>
      <w:r w:rsidRPr="00A03E1A">
        <w:rPr>
          <w:rFonts w:ascii="標楷體" w:eastAsia="標楷體" w:hAnsi="標楷體" w:cs="CIDFont+F2" w:hint="eastAsia"/>
          <w:kern w:val="0"/>
          <w:szCs w:val="24"/>
        </w:rPr>
        <w:t>場地需布置</w:t>
      </w:r>
      <w:proofErr w:type="gramEnd"/>
      <w:r w:rsidRPr="00A03E1A">
        <w:rPr>
          <w:rFonts w:ascii="標楷體" w:eastAsia="標楷體" w:hAnsi="標楷體" w:cs="CIDFont+F2" w:hint="eastAsia"/>
          <w:kern w:val="0"/>
          <w:szCs w:val="24"/>
        </w:rPr>
        <w:t>與清潔，擬調整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111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年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10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月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7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11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12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13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日及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14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日，停課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5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天，並將課</w:t>
      </w:r>
      <w:proofErr w:type="gramStart"/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務</w:t>
      </w:r>
      <w:proofErr w:type="gramEnd"/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調整至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111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年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8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月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23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24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25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日、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26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日及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29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日補課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。就是暑假縮短，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111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學年度第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學期開學日調整至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111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年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8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月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 xml:space="preserve">23 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日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(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星期二</w:t>
      </w:r>
      <w:r w:rsidRPr="00F07D54">
        <w:rPr>
          <w:rFonts w:ascii="標楷體" w:eastAsia="標楷體" w:hAnsi="標楷體" w:cs="CIDFont+F2"/>
          <w:b/>
          <w:kern w:val="0"/>
          <w:szCs w:val="24"/>
          <w:u w:val="single"/>
        </w:rPr>
        <w:t>)</w:t>
      </w:r>
      <w:r w:rsidRPr="00F07D54">
        <w:rPr>
          <w:rFonts w:ascii="標楷體" w:eastAsia="標楷體" w:hAnsi="標楷體" w:cs="CIDFont+F2" w:hint="eastAsia"/>
          <w:b/>
          <w:kern w:val="0"/>
          <w:szCs w:val="24"/>
          <w:u w:val="single"/>
        </w:rPr>
        <w:t>。</w:t>
      </w:r>
    </w:p>
    <w:p w:rsidR="00A03E1A" w:rsidRDefault="00F07D54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>4.</w:t>
      </w:r>
      <w:r w:rsidR="00A03E1A">
        <w:rPr>
          <w:rFonts w:ascii="標楷體" w:eastAsia="標楷體" w:hAnsi="標楷體" w:cs="CIDFont+F2" w:hint="eastAsia"/>
          <w:kern w:val="0"/>
          <w:szCs w:val="24"/>
        </w:rPr>
        <w:t>中年級一直都跟高年</w:t>
      </w:r>
      <w:r w:rsidR="00FD0D58">
        <w:rPr>
          <w:rFonts w:ascii="標楷體" w:eastAsia="標楷體" w:hAnsi="標楷體" w:cs="CIDFont+F2" w:hint="eastAsia"/>
          <w:kern w:val="0"/>
          <w:szCs w:val="24"/>
        </w:rPr>
        <w:t>級</w:t>
      </w:r>
      <w:r w:rsidR="00A03E1A">
        <w:rPr>
          <w:rFonts w:ascii="標楷體" w:eastAsia="標楷體" w:hAnsi="標楷體" w:cs="CIDFont+F2" w:hint="eastAsia"/>
          <w:kern w:val="0"/>
          <w:szCs w:val="24"/>
        </w:rPr>
        <w:t>放學，但</w:t>
      </w:r>
      <w:proofErr w:type="gramStart"/>
      <w:r w:rsidR="00A03E1A">
        <w:rPr>
          <w:rFonts w:ascii="標楷體" w:eastAsia="標楷體" w:hAnsi="標楷體" w:cs="CIDFont+F2" w:hint="eastAsia"/>
          <w:kern w:val="0"/>
          <w:szCs w:val="24"/>
        </w:rPr>
        <w:t>新課綱</w:t>
      </w:r>
      <w:proofErr w:type="gramEnd"/>
      <w:r w:rsidR="00FD0D58">
        <w:rPr>
          <w:rFonts w:ascii="標楷體" w:eastAsia="標楷體" w:hAnsi="標楷體" w:cs="CIDFont+F2" w:hint="eastAsia"/>
          <w:kern w:val="0"/>
          <w:szCs w:val="24"/>
        </w:rPr>
        <w:t>規定只有31節，多出一節的鐘點費一直由學校想辦法處理。鄰近類別相同學校（如竹小、內小等非山非市類別學校</w:t>
      </w:r>
      <w:r w:rsidR="00FD0D58">
        <w:rPr>
          <w:rFonts w:ascii="標楷體" w:eastAsia="標楷體" w:hAnsi="標楷體" w:cs="CIDFont+F2"/>
          <w:kern w:val="0"/>
          <w:szCs w:val="24"/>
        </w:rPr>
        <w:t>）</w:t>
      </w:r>
      <w:r w:rsidR="00FD0D58">
        <w:rPr>
          <w:rFonts w:ascii="標楷體" w:eastAsia="標楷體" w:hAnsi="標楷體" w:cs="CIDFont+F2" w:hint="eastAsia"/>
          <w:kern w:val="0"/>
          <w:szCs w:val="24"/>
        </w:rPr>
        <w:t>，早已使用者付費方式處理。本學年不辨，會與家長會討論下學年因應方式。</w:t>
      </w:r>
    </w:p>
    <w:p w:rsidR="00FD0D58" w:rsidRPr="00A03E1A" w:rsidRDefault="00F07D54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 w:hint="eastAsia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>5</w:t>
      </w:r>
      <w:r w:rsidR="00FD0D58">
        <w:rPr>
          <w:rFonts w:ascii="標楷體" w:eastAsia="標楷體" w:hAnsi="標楷體" w:cs="CIDFont+F2" w:hint="eastAsia"/>
          <w:kern w:val="0"/>
          <w:szCs w:val="24"/>
        </w:rPr>
        <w:t>.</w:t>
      </w:r>
      <w:proofErr w:type="gramStart"/>
      <w:r w:rsidR="00FD0D58">
        <w:rPr>
          <w:rFonts w:ascii="標楷體" w:eastAsia="標楷體" w:hAnsi="標楷體" w:cs="CIDFont+F2" w:hint="eastAsia"/>
          <w:kern w:val="0"/>
          <w:szCs w:val="24"/>
        </w:rPr>
        <w:t>疫情下</w:t>
      </w:r>
      <w:proofErr w:type="gramEnd"/>
      <w:r w:rsidR="00FD0D58">
        <w:rPr>
          <w:rFonts w:ascii="標楷體" w:eastAsia="標楷體" w:hAnsi="標楷體" w:cs="CIDFont+F2" w:hint="eastAsia"/>
          <w:kern w:val="0"/>
          <w:szCs w:val="24"/>
        </w:rPr>
        <w:t>校園管制及防治，定期依規定辦理。</w:t>
      </w:r>
    </w:p>
    <w:p w:rsidR="001B7A3E" w:rsidRDefault="00F07D54" w:rsidP="00FD0D5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9D3053" w:rsidRPr="001B7A3E">
        <w:rPr>
          <w:rFonts w:ascii="標楷體" w:eastAsia="標楷體" w:hAnsi="標楷體" w:hint="eastAsia"/>
          <w:szCs w:val="24"/>
        </w:rPr>
        <w:t>.</w:t>
      </w:r>
      <w:r w:rsidR="001B7A3E">
        <w:rPr>
          <w:rFonts w:ascii="標楷體" w:eastAsia="標楷體" w:hAnsi="標楷體" w:hint="eastAsia"/>
          <w:szCs w:val="24"/>
        </w:rPr>
        <w:t>聯絡方式</w:t>
      </w:r>
    </w:p>
    <w:p w:rsidR="009D3053" w:rsidRPr="001B7A3E" w:rsidRDefault="001B7A3E" w:rsidP="00FD0D5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（1）</w:t>
      </w:r>
      <w:r w:rsidR="009D3053" w:rsidRPr="001B7A3E">
        <w:rPr>
          <w:rFonts w:ascii="標楷體" w:eastAsia="標楷體" w:hAnsi="標楷體" w:hint="eastAsia"/>
          <w:szCs w:val="24"/>
        </w:rPr>
        <w:t>校</w:t>
      </w:r>
      <w:r w:rsidR="009D3053" w:rsidRPr="007B0D49">
        <w:rPr>
          <w:rFonts w:ascii="標楷體" w:eastAsia="標楷體" w:hAnsi="標楷體" w:hint="eastAsia"/>
        </w:rPr>
        <w:t>長：一切有關孩子事項，辦公室電話：2611472轉101，大哥大：0928779783，24小時開機，可輸入大哥大通訊錄建立LINE通訊。</w:t>
      </w:r>
      <w:r>
        <w:rPr>
          <w:rFonts w:ascii="標楷體" w:eastAsia="標楷體" w:hAnsi="標楷體" w:hint="eastAsia"/>
        </w:rPr>
        <w:t>其他行政業務可電洽負責人員，電話：2611472轉分機。</w:t>
      </w:r>
    </w:p>
    <w:p w:rsidR="009D3053" w:rsidRDefault="002234C9" w:rsidP="00FD0D5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（2）</w:t>
      </w:r>
      <w:r w:rsidR="001B7A3E">
        <w:rPr>
          <w:rFonts w:ascii="標楷體" w:eastAsia="標楷體" w:hAnsi="標楷體" w:hint="eastAsia"/>
        </w:rPr>
        <w:t>許元旭會長：也可透過會長來督促學校，0933619234。</w:t>
      </w:r>
    </w:p>
    <w:sectPr w:rsidR="009D3053" w:rsidSect="00F07D54"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EC" w:rsidRDefault="004260EC" w:rsidP="007A2FEC">
      <w:r>
        <w:separator/>
      </w:r>
    </w:p>
  </w:endnote>
  <w:endnote w:type="continuationSeparator" w:id="0">
    <w:p w:rsidR="004260EC" w:rsidRDefault="004260EC" w:rsidP="007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EC" w:rsidRDefault="004260EC" w:rsidP="007A2FEC">
      <w:r>
        <w:separator/>
      </w:r>
    </w:p>
  </w:footnote>
  <w:footnote w:type="continuationSeparator" w:id="0">
    <w:p w:rsidR="004260EC" w:rsidRDefault="004260EC" w:rsidP="007A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97"/>
    <w:multiLevelType w:val="hybridMultilevel"/>
    <w:tmpl w:val="DC624582"/>
    <w:lvl w:ilvl="0" w:tplc="693A2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10EC5"/>
    <w:multiLevelType w:val="hybridMultilevel"/>
    <w:tmpl w:val="98929CE2"/>
    <w:lvl w:ilvl="0" w:tplc="7072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F76499"/>
    <w:multiLevelType w:val="hybridMultilevel"/>
    <w:tmpl w:val="E882525A"/>
    <w:lvl w:ilvl="0" w:tplc="D07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22D16"/>
    <w:multiLevelType w:val="hybridMultilevel"/>
    <w:tmpl w:val="1FBCDDBA"/>
    <w:lvl w:ilvl="0" w:tplc="E1A2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924BC4"/>
    <w:multiLevelType w:val="hybridMultilevel"/>
    <w:tmpl w:val="E6945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B3D79"/>
    <w:multiLevelType w:val="hybridMultilevel"/>
    <w:tmpl w:val="7C94E092"/>
    <w:lvl w:ilvl="0" w:tplc="1736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910142"/>
    <w:multiLevelType w:val="hybridMultilevel"/>
    <w:tmpl w:val="E194A4AA"/>
    <w:lvl w:ilvl="0" w:tplc="017E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9038D"/>
    <w:multiLevelType w:val="hybridMultilevel"/>
    <w:tmpl w:val="DC400A7C"/>
    <w:lvl w:ilvl="0" w:tplc="7A42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CC39EE"/>
    <w:multiLevelType w:val="multilevel"/>
    <w:tmpl w:val="C22495A0"/>
    <w:lvl w:ilvl="0">
      <w:start w:val="1"/>
      <w:numFmt w:val="ideographLegalTraditional"/>
      <w:pStyle w:val="a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0"/>
      <w:suff w:val="space"/>
      <w:lvlText w:val="%2、"/>
      <w:lvlJc w:val="left"/>
      <w:pPr>
        <w:ind w:left="794" w:hanging="39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1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pStyle w:val="1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0"/>
      <w:suff w:val="space"/>
      <w:lvlText w:val="（%5）"/>
      <w:lvlJc w:val="left"/>
      <w:pPr>
        <w:ind w:left="1531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ind w:left="2268" w:hanging="1021"/>
      </w:pPr>
      <w:rPr>
        <w:rFonts w:hint="eastAsia"/>
      </w:rPr>
    </w:lvl>
    <w:lvl w:ilvl="6">
      <w:start w:val="1"/>
      <w:numFmt w:val="upperLetter"/>
      <w:pStyle w:val="A2"/>
      <w:suff w:val="space"/>
      <w:lvlText w:val="（%7）"/>
      <w:lvlJc w:val="left"/>
      <w:pPr>
        <w:ind w:left="2381" w:hanging="1134"/>
      </w:pPr>
      <w:rPr>
        <w:rFonts w:hint="eastAsia"/>
      </w:rPr>
    </w:lvl>
    <w:lvl w:ilvl="7">
      <w:start w:val="1"/>
      <w:numFmt w:val="lowerLetter"/>
      <w:pStyle w:val="a3"/>
      <w:suff w:val="nothing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Letter"/>
      <w:pStyle w:val="a4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68A66517"/>
    <w:multiLevelType w:val="hybridMultilevel"/>
    <w:tmpl w:val="3F48FEF6"/>
    <w:lvl w:ilvl="0" w:tplc="43243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8"/>
    <w:lvlOverride w:ilvl="0">
      <w:lvl w:ilvl="0">
        <w:start w:val="1"/>
        <w:numFmt w:val="ideographLegalTraditional"/>
        <w:pStyle w:val="a"/>
        <w:suff w:val="space"/>
        <w:lvlText w:val="%1、"/>
        <w:lvlJc w:val="left"/>
        <w:pPr>
          <w:ind w:left="680" w:hanging="680"/>
        </w:pPr>
        <w:rPr>
          <w:rFonts w:ascii="Times New Roman" w:eastAsia="標楷體" w:hAnsi="Times New Roman" w:hint="default"/>
          <w:sz w:val="32"/>
        </w:rPr>
      </w:lvl>
    </w:lvlOverride>
    <w:lvlOverride w:ilvl="1">
      <w:lvl w:ilvl="1">
        <w:start w:val="1"/>
        <w:numFmt w:val="taiwaneseCountingThousand"/>
        <w:pStyle w:val="a0"/>
        <w:suff w:val="space"/>
        <w:lvlText w:val="%2、"/>
        <w:lvlJc w:val="left"/>
        <w:pPr>
          <w:ind w:left="794" w:hanging="397"/>
        </w:pPr>
        <w:rPr>
          <w:rFonts w:ascii="Times New Roman" w:eastAsia="標楷體" w:hAnsi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a1"/>
        <w:suff w:val="space"/>
        <w:lvlText w:val="(%3)"/>
        <w:lvlJc w:val="left"/>
        <w:pPr>
          <w:ind w:left="1191" w:hanging="56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lvlRestart w:val="2"/>
        <w:pStyle w:val="1"/>
        <w:suff w:val="space"/>
        <w:lvlText w:val="%4、"/>
        <w:lvlJc w:val="left"/>
        <w:pPr>
          <w:ind w:left="1247" w:hanging="453"/>
        </w:pPr>
        <w:rPr>
          <w:rFonts w:ascii="Times New Roman" w:eastAsia="標楷體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pStyle w:val="10"/>
        <w:suff w:val="space"/>
        <w:lvlText w:val="（%5）"/>
        <w:lvlJc w:val="left"/>
        <w:pPr>
          <w:ind w:left="1531" w:hanging="624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268" w:hanging="1021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A2"/>
        <w:suff w:val="space"/>
        <w:lvlText w:val="（%7）"/>
        <w:lvlJc w:val="left"/>
        <w:pPr>
          <w:ind w:left="2381" w:hanging="1134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a3"/>
        <w:suff w:val="nothing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Letter"/>
        <w:pStyle w:val="a4"/>
        <w:suff w:val="nothing"/>
        <w:lvlText w:val="(%9)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53"/>
    <w:rsid w:val="00037F1B"/>
    <w:rsid w:val="000C12CF"/>
    <w:rsid w:val="000C7260"/>
    <w:rsid w:val="001067DC"/>
    <w:rsid w:val="001217B7"/>
    <w:rsid w:val="001946E6"/>
    <w:rsid w:val="001B7A3E"/>
    <w:rsid w:val="0020091D"/>
    <w:rsid w:val="002234C9"/>
    <w:rsid w:val="0023118A"/>
    <w:rsid w:val="002632CD"/>
    <w:rsid w:val="002641E8"/>
    <w:rsid w:val="00311D69"/>
    <w:rsid w:val="00332AFB"/>
    <w:rsid w:val="004260EC"/>
    <w:rsid w:val="004815AB"/>
    <w:rsid w:val="004F783B"/>
    <w:rsid w:val="00662127"/>
    <w:rsid w:val="006667C1"/>
    <w:rsid w:val="006C5666"/>
    <w:rsid w:val="00744BBF"/>
    <w:rsid w:val="007A2FEC"/>
    <w:rsid w:val="007C1CED"/>
    <w:rsid w:val="008018D1"/>
    <w:rsid w:val="0084421A"/>
    <w:rsid w:val="008C18CA"/>
    <w:rsid w:val="00955789"/>
    <w:rsid w:val="009C4E86"/>
    <w:rsid w:val="009D3053"/>
    <w:rsid w:val="00A03E1A"/>
    <w:rsid w:val="00A23058"/>
    <w:rsid w:val="00A42E94"/>
    <w:rsid w:val="00A46041"/>
    <w:rsid w:val="00AD0E67"/>
    <w:rsid w:val="00AD5B70"/>
    <w:rsid w:val="00B06943"/>
    <w:rsid w:val="00C01C0F"/>
    <w:rsid w:val="00C942C9"/>
    <w:rsid w:val="00D12CDA"/>
    <w:rsid w:val="00D17957"/>
    <w:rsid w:val="00D54F5B"/>
    <w:rsid w:val="00D56A7C"/>
    <w:rsid w:val="00D679DC"/>
    <w:rsid w:val="00D81FD4"/>
    <w:rsid w:val="00D825F6"/>
    <w:rsid w:val="00DB503B"/>
    <w:rsid w:val="00DC3F98"/>
    <w:rsid w:val="00E0126F"/>
    <w:rsid w:val="00E45042"/>
    <w:rsid w:val="00E53DA6"/>
    <w:rsid w:val="00ED66D7"/>
    <w:rsid w:val="00F07D54"/>
    <w:rsid w:val="00FA3475"/>
    <w:rsid w:val="00FC2BD0"/>
    <w:rsid w:val="00FC2C02"/>
    <w:rsid w:val="00FD0D58"/>
    <w:rsid w:val="00FD15C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618B"/>
  <w15:docId w15:val="{D48CCCC8-2795-401C-AD3D-B08F4B1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9D3053"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9D3053"/>
    <w:pPr>
      <w:ind w:leftChars="200" w:left="480"/>
    </w:pPr>
  </w:style>
  <w:style w:type="character" w:customStyle="1" w:styleId="aa">
    <w:name w:val="清單段落 字元"/>
    <w:basedOn w:val="a6"/>
    <w:link w:val="a9"/>
    <w:uiPriority w:val="34"/>
    <w:rsid w:val="009D3053"/>
  </w:style>
  <w:style w:type="paragraph" w:customStyle="1" w:styleId="10">
    <w:name w:val="(1)"/>
    <w:basedOn w:val="a9"/>
    <w:link w:val="11"/>
    <w:qFormat/>
    <w:rsid w:val="009D3053"/>
    <w:pPr>
      <w:numPr>
        <w:ilvl w:val="4"/>
        <w:numId w:val="3"/>
      </w:numPr>
      <w:ind w:leftChars="0" w:left="0"/>
      <w:jc w:val="both"/>
    </w:pPr>
    <w:rPr>
      <w:rFonts w:ascii="Times New Roman" w:eastAsia="標楷體" w:hAnsi="Times New Roman"/>
    </w:rPr>
  </w:style>
  <w:style w:type="character" w:customStyle="1" w:styleId="11">
    <w:name w:val="(1) 字元"/>
    <w:basedOn w:val="aa"/>
    <w:link w:val="10"/>
    <w:rsid w:val="009D3053"/>
    <w:rPr>
      <w:rFonts w:ascii="Times New Roman" w:eastAsia="標楷體" w:hAnsi="Times New Roman"/>
    </w:rPr>
  </w:style>
  <w:style w:type="paragraph" w:customStyle="1" w:styleId="A2">
    <w:name w:val="(A)"/>
    <w:basedOn w:val="a5"/>
    <w:qFormat/>
    <w:rsid w:val="009D3053"/>
    <w:pPr>
      <w:numPr>
        <w:ilvl w:val="6"/>
        <w:numId w:val="3"/>
      </w:numPr>
    </w:pPr>
    <w:rPr>
      <w:rFonts w:ascii="Times New Roman" w:eastAsia="標楷體" w:hAnsi="Times New Roman"/>
    </w:rPr>
  </w:style>
  <w:style w:type="paragraph" w:customStyle="1" w:styleId="a4">
    <w:name w:val="(a)"/>
    <w:basedOn w:val="A2"/>
    <w:qFormat/>
    <w:rsid w:val="009D3053"/>
    <w:pPr>
      <w:numPr>
        <w:ilvl w:val="8"/>
      </w:numPr>
    </w:pPr>
  </w:style>
  <w:style w:type="paragraph" w:customStyle="1" w:styleId="a1">
    <w:name w:val="(一)"/>
    <w:basedOn w:val="a5"/>
    <w:qFormat/>
    <w:rsid w:val="009D3053"/>
    <w:pPr>
      <w:numPr>
        <w:ilvl w:val="2"/>
        <w:numId w:val="3"/>
      </w:numPr>
      <w:jc w:val="both"/>
    </w:pPr>
    <w:rPr>
      <w:rFonts w:ascii="Times New Roman" w:eastAsia="標楷體" w:hAnsi="Times New Roman"/>
      <w:sz w:val="28"/>
    </w:rPr>
  </w:style>
  <w:style w:type="paragraph" w:customStyle="1" w:styleId="1">
    <w:name w:val="1、"/>
    <w:basedOn w:val="a5"/>
    <w:link w:val="12"/>
    <w:qFormat/>
    <w:rsid w:val="009D3053"/>
    <w:pPr>
      <w:numPr>
        <w:ilvl w:val="3"/>
        <w:numId w:val="3"/>
      </w:numPr>
    </w:pPr>
    <w:rPr>
      <w:rFonts w:ascii="Times New Roman" w:eastAsia="標楷體" w:hAnsi="Times New Roman"/>
      <w:sz w:val="26"/>
    </w:rPr>
  </w:style>
  <w:style w:type="character" w:customStyle="1" w:styleId="12">
    <w:name w:val="1、 字元"/>
    <w:basedOn w:val="aa"/>
    <w:link w:val="1"/>
    <w:rsid w:val="009D3053"/>
    <w:rPr>
      <w:rFonts w:ascii="Times New Roman" w:eastAsia="標楷體" w:hAnsi="Times New Roman"/>
      <w:sz w:val="26"/>
    </w:rPr>
  </w:style>
  <w:style w:type="paragraph" w:customStyle="1" w:styleId="a3">
    <w:name w:val="a、"/>
    <w:basedOn w:val="A2"/>
    <w:qFormat/>
    <w:rsid w:val="009D3053"/>
    <w:pPr>
      <w:numPr>
        <w:ilvl w:val="7"/>
      </w:numPr>
    </w:pPr>
  </w:style>
  <w:style w:type="paragraph" w:customStyle="1" w:styleId="a0">
    <w:name w:val="一、"/>
    <w:basedOn w:val="a5"/>
    <w:next w:val="a1"/>
    <w:qFormat/>
    <w:rsid w:val="009D3053"/>
    <w:pPr>
      <w:numPr>
        <w:ilvl w:val="1"/>
        <w:numId w:val="3"/>
      </w:numPr>
      <w:jc w:val="both"/>
    </w:pPr>
    <w:rPr>
      <w:rFonts w:ascii="Times New Roman" w:eastAsia="標楷體" w:hAnsi="Times New Roman"/>
      <w:sz w:val="30"/>
    </w:rPr>
  </w:style>
  <w:style w:type="paragraph" w:customStyle="1" w:styleId="a">
    <w:name w:val="壹"/>
    <w:basedOn w:val="a5"/>
    <w:next w:val="a0"/>
    <w:qFormat/>
    <w:rsid w:val="009D3053"/>
    <w:pPr>
      <w:numPr>
        <w:numId w:val="3"/>
      </w:numPr>
    </w:pPr>
    <w:rPr>
      <w:rFonts w:ascii="Times New Roman" w:eastAsia="標楷體" w:hAnsi="Times New Roman"/>
      <w:sz w:val="32"/>
    </w:rPr>
  </w:style>
  <w:style w:type="paragraph" w:styleId="Web">
    <w:name w:val="Normal (Web)"/>
    <w:basedOn w:val="a5"/>
    <w:unhideWhenUsed/>
    <w:rsid w:val="009D3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7"/>
    <w:uiPriority w:val="39"/>
    <w:rsid w:val="009D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6"/>
    <w:uiPriority w:val="99"/>
    <w:semiHidden/>
    <w:rsid w:val="00E53DA6"/>
    <w:rPr>
      <w:color w:val="808080"/>
    </w:rPr>
  </w:style>
  <w:style w:type="paragraph" w:styleId="ad">
    <w:name w:val="header"/>
    <w:basedOn w:val="a5"/>
    <w:link w:val="ae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A2FEC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A2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5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1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EFEFEF"/>
                                            <w:left w:val="single" w:sz="6" w:space="0" w:color="EFEFEF"/>
                                            <w:bottom w:val="single" w:sz="6" w:space="0" w:color="EFEFEF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538271957">
                                              <w:marLeft w:val="450"/>
                                              <w:marRight w:val="45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翁俊忠</cp:lastModifiedBy>
  <cp:revision>2</cp:revision>
  <dcterms:created xsi:type="dcterms:W3CDTF">2022-03-01T02:34:00Z</dcterms:created>
  <dcterms:modified xsi:type="dcterms:W3CDTF">2022-03-01T02:34:00Z</dcterms:modified>
</cp:coreProperties>
</file>